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F129A" w14:textId="77777777" w:rsidR="00BD2C62" w:rsidRDefault="00A66542">
      <w:pPr>
        <w:rPr>
          <w:lang w:val="es-ES"/>
        </w:rPr>
      </w:pPr>
    </w:p>
    <w:p w14:paraId="3EB9A411" w14:textId="77777777" w:rsidR="00A64A5E" w:rsidRDefault="00A64A5E">
      <w:pPr>
        <w:rPr>
          <w:b/>
          <w:sz w:val="22"/>
          <w:szCs w:val="22"/>
          <w:lang w:val="es-ES"/>
        </w:rPr>
      </w:pPr>
      <w:r>
        <w:rPr>
          <w:b/>
          <w:sz w:val="22"/>
          <w:szCs w:val="22"/>
          <w:lang w:val="es-ES"/>
        </w:rPr>
        <w:t>GIJÓN DEPORTE</w:t>
      </w:r>
    </w:p>
    <w:p w14:paraId="72D7FF68" w14:textId="77777777" w:rsidR="00A64A5E" w:rsidRDefault="00A64A5E">
      <w:pPr>
        <w:rPr>
          <w:b/>
          <w:sz w:val="22"/>
          <w:szCs w:val="22"/>
          <w:lang w:val="es-ES"/>
        </w:rPr>
      </w:pPr>
    </w:p>
    <w:p w14:paraId="636E33D0" w14:textId="77777777" w:rsidR="00A64A5E" w:rsidRPr="00A64A5E" w:rsidRDefault="00A64A5E" w:rsidP="00A64A5E">
      <w:pPr>
        <w:rPr>
          <w:b/>
          <w:sz w:val="22"/>
          <w:szCs w:val="22"/>
        </w:rPr>
      </w:pPr>
      <w:r w:rsidRPr="00A64A5E">
        <w:rPr>
          <w:b/>
          <w:sz w:val="22"/>
          <w:szCs w:val="22"/>
        </w:rPr>
        <w:t>Jornada de prevención del dopaje en el deporte</w:t>
      </w:r>
    </w:p>
    <w:p w14:paraId="15C6964C" w14:textId="77777777" w:rsidR="00A64A5E" w:rsidRDefault="00A64A5E">
      <w:pPr>
        <w:rPr>
          <w:b/>
          <w:sz w:val="22"/>
          <w:szCs w:val="22"/>
        </w:rPr>
      </w:pPr>
    </w:p>
    <w:p w14:paraId="7E808C04" w14:textId="77777777" w:rsidR="00A64A5E" w:rsidRPr="00A64A5E" w:rsidRDefault="00A64A5E" w:rsidP="00A64A5E">
      <w:pPr>
        <w:textAlignment w:val="baseline"/>
        <w:rPr>
          <w:rFonts w:eastAsia="Times New Roman"/>
          <w:b/>
          <w:bCs/>
          <w:color w:val="333333"/>
          <w:sz w:val="20"/>
          <w:szCs w:val="20"/>
          <w:lang w:eastAsia="es-ES_tradnl"/>
        </w:rPr>
      </w:pPr>
      <w:r w:rsidRPr="00A64A5E">
        <w:rPr>
          <w:rFonts w:eastAsia="Times New Roman"/>
          <w:b/>
          <w:bCs/>
          <w:color w:val="333333"/>
          <w:sz w:val="20"/>
          <w:szCs w:val="20"/>
        </w:rPr>
        <w:t>Esta jornada de prevención que tendrá lugar el próximo jueves 16 de noviembre en el Centro Municipal El Coto, está organizada por Agencia Española de Protección de la Salud en el Deporte, Patronato Deportivo Municipal y la Asociación Asturiana de Derecho Deportivo. Actividad gratuita hasta completar aforo.</w:t>
      </w:r>
    </w:p>
    <w:p w14:paraId="24886E51" w14:textId="77777777" w:rsidR="00A64A5E" w:rsidRPr="00A64A5E" w:rsidRDefault="00A64A5E" w:rsidP="00A64A5E">
      <w:pPr>
        <w:textAlignment w:val="baseline"/>
        <w:rPr>
          <w:rFonts w:eastAsia="Times New Roman"/>
          <w:color w:val="333333"/>
          <w:sz w:val="20"/>
          <w:szCs w:val="20"/>
        </w:rPr>
      </w:pPr>
      <w:r w:rsidRPr="00A64A5E">
        <w:rPr>
          <w:rFonts w:eastAsia="Times New Roman"/>
          <w:color w:val="333333"/>
          <w:sz w:val="20"/>
          <w:szCs w:val="20"/>
        </w:rPr>
        <w:t>Se viene constatando que en el paso entre el deporte escolar S16 al deporte federado S18 en adelante, muchos deportistas acceden al uso de sustancias prohibidas en el ámbito deportivo, seguramente en parte a causa de su interrelación con deportistas de más edad en su entorno deportivo y en parte a las costumbres sociales de su grupo de amistades.</w:t>
      </w:r>
      <w:r w:rsidRPr="00A64A5E">
        <w:rPr>
          <w:rFonts w:eastAsia="Times New Roman"/>
          <w:color w:val="333333"/>
          <w:sz w:val="20"/>
          <w:szCs w:val="20"/>
        </w:rPr>
        <w:br/>
      </w:r>
    </w:p>
    <w:p w14:paraId="20FCCC74" w14:textId="77777777" w:rsidR="00A64A5E" w:rsidRDefault="00A64A5E" w:rsidP="00A64A5E">
      <w:pPr>
        <w:pStyle w:val="NormalWeb"/>
        <w:spacing w:before="0" w:beforeAutospacing="0" w:after="360" w:afterAutospacing="0"/>
        <w:textAlignment w:val="baseline"/>
        <w:rPr>
          <w:rFonts w:asciiTheme="minorHAnsi" w:hAnsiTheme="minorHAnsi"/>
          <w:color w:val="333333"/>
          <w:sz w:val="20"/>
          <w:szCs w:val="20"/>
        </w:rPr>
      </w:pPr>
      <w:r w:rsidRPr="00A64A5E">
        <w:rPr>
          <w:rFonts w:asciiTheme="minorHAnsi" w:hAnsiTheme="minorHAnsi"/>
          <w:color w:val="333333"/>
          <w:sz w:val="20"/>
          <w:szCs w:val="20"/>
        </w:rPr>
        <w:t>Ello lleva a accidentes que pueden marcar una carrera deportiva y ensombrecer un expediente deportivo de por vida, además del peligro para la salud y la práctica deportiva que conlleva.</w:t>
      </w:r>
    </w:p>
    <w:p w14:paraId="1D3C4C5E" w14:textId="77777777" w:rsidR="00A64A5E" w:rsidRPr="00A64A5E" w:rsidRDefault="00A64A5E" w:rsidP="00A64A5E">
      <w:pPr>
        <w:pStyle w:val="NormalWeb"/>
        <w:spacing w:before="0" w:beforeAutospacing="0" w:after="360" w:afterAutospacing="0"/>
        <w:textAlignment w:val="baseline"/>
        <w:rPr>
          <w:rFonts w:asciiTheme="minorHAnsi" w:hAnsiTheme="minorHAnsi"/>
          <w:color w:val="333333"/>
          <w:sz w:val="20"/>
          <w:szCs w:val="20"/>
        </w:rPr>
      </w:pPr>
      <w:r w:rsidRPr="00A64A5E">
        <w:rPr>
          <w:rFonts w:asciiTheme="minorHAnsi" w:hAnsiTheme="minorHAnsi"/>
          <w:color w:val="333333"/>
          <w:sz w:val="20"/>
          <w:szCs w:val="20"/>
        </w:rPr>
        <w:t>Por ello, dentro de un marco divulgativo y formativo, asociado a la búsqueda de la elite deportiva por parte de los deportistas S16, y tomando como ejemplo casos de deportistas relevantes u otros que sean ejemplo de limpieza en el deporte, mostrarles el camino correcto y los peligros del consumo de drogas, y productos prohibidos para mejorar el rendimiento deportivo</w:t>
      </w:r>
    </w:p>
    <w:p w14:paraId="2D4A7DE7" w14:textId="77777777" w:rsidR="00A64A5E" w:rsidRDefault="00A64A5E" w:rsidP="00A64A5E">
      <w:pPr>
        <w:pStyle w:val="Ttulo3"/>
        <w:spacing w:before="0" w:after="240"/>
        <w:textAlignment w:val="baseline"/>
        <w:rPr>
          <w:rFonts w:ascii="inherit" w:eastAsia="Times New Roman" w:hAnsi="inherit"/>
          <w:color w:val="2C2C2A"/>
          <w:sz w:val="27"/>
          <w:szCs w:val="27"/>
        </w:rPr>
      </w:pPr>
      <w:r>
        <w:rPr>
          <w:rFonts w:ascii="inherit" w:eastAsia="Times New Roman" w:hAnsi="inherit"/>
          <w:b/>
          <w:bCs/>
          <w:color w:val="2C2C2A"/>
        </w:rPr>
        <w:t>Programa</w:t>
      </w:r>
    </w:p>
    <w:p w14:paraId="1DCCD2E6"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i/>
          <w:iCs/>
          <w:color w:val="333333"/>
          <w:sz w:val="18"/>
          <w:szCs w:val="18"/>
        </w:rPr>
        <w:t>17.00 h: Vídeo introductorio y presentación</w:t>
      </w:r>
    </w:p>
    <w:p w14:paraId="55C37C13"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i/>
          <w:iCs/>
          <w:color w:val="333333"/>
          <w:sz w:val="18"/>
          <w:szCs w:val="18"/>
        </w:rPr>
        <w:t xml:space="preserve">17:25 h: Neurobiología de la adición –¿Por qué enganchan las </w:t>
      </w:r>
      <w:proofErr w:type="gramStart"/>
      <w:r>
        <w:rPr>
          <w:rFonts w:ascii="inherit" w:hAnsi="inherit"/>
          <w:i/>
          <w:iCs/>
          <w:color w:val="333333"/>
          <w:sz w:val="18"/>
          <w:szCs w:val="18"/>
        </w:rPr>
        <w:t>drogas?-</w:t>
      </w:r>
      <w:proofErr w:type="gramEnd"/>
      <w:r>
        <w:rPr>
          <w:rFonts w:ascii="inherit" w:hAnsi="inherit"/>
          <w:i/>
          <w:iCs/>
          <w:color w:val="333333"/>
          <w:sz w:val="18"/>
          <w:szCs w:val="18"/>
        </w:rPr>
        <w:t>.</w:t>
      </w:r>
    </w:p>
    <w:p w14:paraId="477BB96C"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 xml:space="preserve">D. </w:t>
      </w:r>
      <w:proofErr w:type="spellStart"/>
      <w:r>
        <w:rPr>
          <w:rFonts w:ascii="inherit" w:hAnsi="inherit"/>
          <w:color w:val="333333"/>
          <w:sz w:val="18"/>
          <w:szCs w:val="18"/>
        </w:rPr>
        <w:t>Jose</w:t>
      </w:r>
      <w:proofErr w:type="spellEnd"/>
      <w:r>
        <w:rPr>
          <w:rFonts w:ascii="inherit" w:hAnsi="inherit"/>
          <w:color w:val="333333"/>
          <w:sz w:val="18"/>
          <w:szCs w:val="18"/>
        </w:rPr>
        <w:t xml:space="preserve"> Eduardo Carreño, Sanatorio Covadonga, especialista en tratamiento de dependencias.</w:t>
      </w:r>
      <w:r>
        <w:rPr>
          <w:rStyle w:val="apple-converted-space"/>
          <w:rFonts w:ascii="inherit" w:hAnsi="inherit"/>
          <w:color w:val="333333"/>
          <w:sz w:val="18"/>
          <w:szCs w:val="18"/>
        </w:rPr>
        <w:t> </w:t>
      </w:r>
    </w:p>
    <w:p w14:paraId="708539E0"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i/>
          <w:iCs/>
          <w:color w:val="333333"/>
          <w:sz w:val="18"/>
          <w:szCs w:val="18"/>
        </w:rPr>
        <w:t>17.50 h: Estrategias para la prevención del dopaje deportivo.</w:t>
      </w:r>
    </w:p>
    <w:p w14:paraId="420A37D1"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D. Nicolás Terrados Cepeda. Director de la Unidad Regional de Medicina Deportiva.</w:t>
      </w:r>
    </w:p>
    <w:p w14:paraId="1D0C2711"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1</w:t>
      </w:r>
      <w:r>
        <w:rPr>
          <w:rFonts w:ascii="inherit" w:hAnsi="inherit"/>
          <w:i/>
          <w:iCs/>
          <w:color w:val="333333"/>
          <w:sz w:val="18"/>
          <w:szCs w:val="18"/>
        </w:rPr>
        <w:t>8.15 h: El riesgo del dopaje y los estupefacientes en el ámbito asegurador.</w:t>
      </w:r>
    </w:p>
    <w:p w14:paraId="76437E5B"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 xml:space="preserve">D. Ignacio Leyva Sarria. </w:t>
      </w:r>
      <w:proofErr w:type="spellStart"/>
      <w:r>
        <w:rPr>
          <w:rFonts w:ascii="inherit" w:hAnsi="inherit"/>
          <w:color w:val="333333"/>
          <w:sz w:val="18"/>
          <w:szCs w:val="18"/>
        </w:rPr>
        <w:t>Representantedel</w:t>
      </w:r>
      <w:proofErr w:type="spellEnd"/>
      <w:r>
        <w:rPr>
          <w:rFonts w:ascii="inherit" w:hAnsi="inherit"/>
          <w:color w:val="333333"/>
          <w:sz w:val="18"/>
          <w:szCs w:val="18"/>
        </w:rPr>
        <w:t xml:space="preserve"> Área Federaciones Deportivas-</w:t>
      </w:r>
      <w:proofErr w:type="spellStart"/>
      <w:r>
        <w:rPr>
          <w:rFonts w:ascii="inherit" w:hAnsi="inherit"/>
          <w:color w:val="333333"/>
          <w:sz w:val="18"/>
          <w:szCs w:val="18"/>
        </w:rPr>
        <w:t>AonAffinity</w:t>
      </w:r>
      <w:proofErr w:type="spellEnd"/>
      <w:r>
        <w:rPr>
          <w:rFonts w:ascii="inherit" w:hAnsi="inherit"/>
          <w:color w:val="333333"/>
          <w:sz w:val="18"/>
          <w:szCs w:val="18"/>
        </w:rPr>
        <w:t>.</w:t>
      </w:r>
    </w:p>
    <w:p w14:paraId="16535854"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i/>
          <w:iCs/>
          <w:color w:val="333333"/>
          <w:sz w:val="18"/>
          <w:szCs w:val="18"/>
        </w:rPr>
        <w:t>19.40 h: El dopaje como un problema deportivo, social y jurídico.</w:t>
      </w:r>
    </w:p>
    <w:p w14:paraId="16705E51"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D. Gonzalo Llano Losada. Abogado y miembro de la Asociación Asturiana de Derecho Deportivo.</w:t>
      </w:r>
    </w:p>
    <w:p w14:paraId="6FDF0E0F"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i/>
          <w:iCs/>
          <w:color w:val="333333"/>
          <w:sz w:val="18"/>
          <w:szCs w:val="18"/>
        </w:rPr>
        <w:t>20.00 h: La teoría de la pena y dopaje.</w:t>
      </w:r>
    </w:p>
    <w:p w14:paraId="5B2B3DF9"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r>
        <w:rPr>
          <w:rFonts w:ascii="inherit" w:hAnsi="inherit"/>
          <w:color w:val="333333"/>
          <w:sz w:val="18"/>
          <w:szCs w:val="18"/>
        </w:rPr>
        <w:t xml:space="preserve">D. Agustín González </w:t>
      </w:r>
      <w:proofErr w:type="spellStart"/>
      <w:r>
        <w:rPr>
          <w:rFonts w:ascii="inherit" w:hAnsi="inherit"/>
          <w:color w:val="333333"/>
          <w:sz w:val="18"/>
          <w:szCs w:val="18"/>
        </w:rPr>
        <w:t>González</w:t>
      </w:r>
      <w:proofErr w:type="spellEnd"/>
      <w:r>
        <w:rPr>
          <w:rFonts w:ascii="inherit" w:hAnsi="inherit"/>
          <w:color w:val="333333"/>
          <w:sz w:val="18"/>
          <w:szCs w:val="18"/>
        </w:rPr>
        <w:t xml:space="preserve">. Director Área </w:t>
      </w:r>
      <w:proofErr w:type="spellStart"/>
      <w:r>
        <w:rPr>
          <w:rFonts w:ascii="inherit" w:hAnsi="inherit"/>
          <w:color w:val="333333"/>
          <w:sz w:val="18"/>
          <w:szCs w:val="18"/>
        </w:rPr>
        <w:t>Jurídicade</w:t>
      </w:r>
      <w:proofErr w:type="spellEnd"/>
      <w:r>
        <w:rPr>
          <w:rFonts w:ascii="inherit" w:hAnsi="inherit"/>
          <w:color w:val="333333"/>
          <w:sz w:val="18"/>
          <w:szCs w:val="18"/>
        </w:rPr>
        <w:t xml:space="preserve"> la Agencia Española de Protección de salud en el deporte.</w:t>
      </w:r>
    </w:p>
    <w:p w14:paraId="24F56249" w14:textId="77777777" w:rsidR="00A64A5E" w:rsidRDefault="00A64A5E" w:rsidP="00A64A5E">
      <w:pPr>
        <w:pStyle w:val="NormalWeb"/>
        <w:spacing w:before="0" w:beforeAutospacing="0" w:after="360" w:afterAutospacing="0"/>
        <w:textAlignment w:val="baseline"/>
        <w:rPr>
          <w:rStyle w:val="apple-converted-space"/>
          <w:rFonts w:ascii="inherit" w:hAnsi="inherit"/>
          <w:color w:val="333333"/>
          <w:sz w:val="18"/>
          <w:szCs w:val="18"/>
        </w:rPr>
      </w:pPr>
      <w:r>
        <w:rPr>
          <w:rFonts w:ascii="inherit" w:hAnsi="inherit"/>
          <w:color w:val="333333"/>
          <w:sz w:val="18"/>
          <w:szCs w:val="18"/>
        </w:rPr>
        <w:t>20.15 h: Mesa redonda</w:t>
      </w:r>
      <w:r>
        <w:rPr>
          <w:rStyle w:val="apple-converted-space"/>
          <w:rFonts w:ascii="inherit" w:hAnsi="inherit"/>
          <w:color w:val="333333"/>
          <w:sz w:val="18"/>
          <w:szCs w:val="18"/>
        </w:rPr>
        <w:t> </w:t>
      </w:r>
    </w:p>
    <w:p w14:paraId="74C8426A" w14:textId="77777777" w:rsidR="00A64A5E" w:rsidRDefault="00A64A5E" w:rsidP="00A64A5E">
      <w:pPr>
        <w:pStyle w:val="NormalWeb"/>
        <w:spacing w:before="0" w:beforeAutospacing="0" w:after="360" w:afterAutospacing="0"/>
        <w:textAlignment w:val="baseline"/>
        <w:rPr>
          <w:rFonts w:ascii="inherit" w:hAnsi="inherit"/>
          <w:color w:val="333333"/>
          <w:sz w:val="18"/>
          <w:szCs w:val="18"/>
        </w:rPr>
      </w:pPr>
      <w:hyperlink r:id="rId4" w:history="1">
        <w:r w:rsidRPr="00541ACC">
          <w:rPr>
            <w:rStyle w:val="Hipervnculo"/>
            <w:rFonts w:ascii="inherit" w:hAnsi="inherit"/>
            <w:sz w:val="18"/>
            <w:szCs w:val="18"/>
          </w:rPr>
          <w:t>https://deporte.gijon.es/eventos/show/38657-jornada-de-prevencion-del-dopaje-en-el-deporte</w:t>
        </w:r>
      </w:hyperlink>
      <w:r>
        <w:rPr>
          <w:rFonts w:ascii="inherit" w:hAnsi="inherit"/>
          <w:color w:val="333333"/>
          <w:sz w:val="18"/>
          <w:szCs w:val="18"/>
        </w:rPr>
        <w:t xml:space="preserve"> </w:t>
      </w:r>
    </w:p>
    <w:p w14:paraId="41A8C9AE" w14:textId="77777777" w:rsidR="00A64A5E" w:rsidRPr="00A64A5E" w:rsidRDefault="00A64A5E">
      <w:pPr>
        <w:rPr>
          <w:b/>
          <w:sz w:val="22"/>
          <w:szCs w:val="22"/>
        </w:rPr>
      </w:pPr>
    </w:p>
    <w:p w14:paraId="034DE4B7" w14:textId="77777777" w:rsidR="00A64A5E" w:rsidRDefault="00A64A5E">
      <w:pPr>
        <w:rPr>
          <w:b/>
          <w:sz w:val="22"/>
          <w:szCs w:val="22"/>
          <w:lang w:val="es-ES"/>
        </w:rPr>
      </w:pPr>
    </w:p>
    <w:p w14:paraId="5E4C056A" w14:textId="77777777" w:rsidR="00465F83" w:rsidRDefault="00465F83">
      <w:pPr>
        <w:rPr>
          <w:b/>
          <w:sz w:val="22"/>
          <w:szCs w:val="22"/>
          <w:lang w:val="es-ES"/>
        </w:rPr>
      </w:pPr>
      <w:r>
        <w:rPr>
          <w:b/>
          <w:sz w:val="22"/>
          <w:szCs w:val="22"/>
          <w:lang w:val="es-ES"/>
        </w:rPr>
        <w:t>CADENA SER</w:t>
      </w:r>
    </w:p>
    <w:p w14:paraId="2578918C" w14:textId="77777777" w:rsidR="00465F83" w:rsidRDefault="00465F83">
      <w:pPr>
        <w:rPr>
          <w:b/>
          <w:sz w:val="22"/>
          <w:szCs w:val="22"/>
          <w:lang w:val="es-ES"/>
        </w:rPr>
      </w:pPr>
    </w:p>
    <w:p w14:paraId="1D7470C4" w14:textId="77777777" w:rsidR="00465F83" w:rsidRDefault="00465F83">
      <w:pPr>
        <w:rPr>
          <w:sz w:val="22"/>
          <w:szCs w:val="22"/>
          <w:lang w:val="es-ES"/>
        </w:rPr>
      </w:pPr>
      <w:r>
        <w:rPr>
          <w:sz w:val="22"/>
          <w:szCs w:val="22"/>
          <w:lang w:val="es-ES"/>
        </w:rPr>
        <w:t>06/11/2017</w:t>
      </w:r>
    </w:p>
    <w:p w14:paraId="1716DEEE" w14:textId="77777777" w:rsidR="00465F83" w:rsidRDefault="00465F83">
      <w:pPr>
        <w:rPr>
          <w:sz w:val="22"/>
          <w:szCs w:val="22"/>
          <w:lang w:val="es-ES"/>
        </w:rPr>
      </w:pPr>
    </w:p>
    <w:p w14:paraId="63730E20" w14:textId="77777777" w:rsidR="00465F83" w:rsidRDefault="00465F83" w:rsidP="00465F83">
      <w:pPr>
        <w:rPr>
          <w:b/>
          <w:bCs/>
          <w:sz w:val="22"/>
          <w:szCs w:val="22"/>
        </w:rPr>
      </w:pPr>
      <w:r w:rsidRPr="00465F83">
        <w:rPr>
          <w:b/>
          <w:bCs/>
          <w:sz w:val="22"/>
          <w:szCs w:val="22"/>
        </w:rPr>
        <w:t>Lydia Valentín, Premio Nacional del Deporte</w:t>
      </w:r>
    </w:p>
    <w:p w14:paraId="4FF1CE45" w14:textId="77777777" w:rsidR="00465F83" w:rsidRPr="00465F83" w:rsidRDefault="00465F83" w:rsidP="00465F83">
      <w:pPr>
        <w:rPr>
          <w:b/>
          <w:bCs/>
          <w:sz w:val="22"/>
          <w:szCs w:val="22"/>
        </w:rPr>
      </w:pPr>
    </w:p>
    <w:p w14:paraId="0A831572" w14:textId="77777777" w:rsidR="00465F83" w:rsidRDefault="00465F83" w:rsidP="00465F83">
      <w:pPr>
        <w:rPr>
          <w:sz w:val="22"/>
          <w:szCs w:val="22"/>
        </w:rPr>
      </w:pPr>
      <w:r w:rsidRPr="00465F83">
        <w:rPr>
          <w:sz w:val="22"/>
          <w:szCs w:val="22"/>
        </w:rPr>
        <w:t xml:space="preserve">Se trata de los galardones correspondientes a 2016 en una edición en el que la berciana compartirá premio con la piragüista Maialen </w:t>
      </w:r>
      <w:proofErr w:type="spellStart"/>
      <w:r w:rsidRPr="00465F83">
        <w:rPr>
          <w:sz w:val="22"/>
          <w:szCs w:val="22"/>
        </w:rPr>
        <w:t>Chourraut</w:t>
      </w:r>
      <w:proofErr w:type="spellEnd"/>
    </w:p>
    <w:p w14:paraId="61DA6ADD" w14:textId="77777777" w:rsidR="00465F83" w:rsidRPr="00465F83" w:rsidRDefault="00465F83" w:rsidP="00465F83">
      <w:pPr>
        <w:rPr>
          <w:sz w:val="22"/>
          <w:szCs w:val="22"/>
        </w:rPr>
      </w:pPr>
    </w:p>
    <w:p w14:paraId="13427FD2" w14:textId="77777777" w:rsidR="00465F83" w:rsidRPr="00465F83" w:rsidRDefault="00465F83">
      <w:pPr>
        <w:rPr>
          <w:sz w:val="22"/>
          <w:szCs w:val="22"/>
        </w:rPr>
      </w:pPr>
      <w:r>
        <w:rPr>
          <w:rFonts w:ascii="Helvetica" w:hAnsi="Helvetica" w:cs="Helvetica"/>
          <w:noProof/>
          <w:lang w:eastAsia="es-ES_tradnl"/>
        </w:rPr>
        <w:drawing>
          <wp:inline distT="0" distB="0" distL="0" distR="0" wp14:anchorId="59565FB4" wp14:editId="61A258ED">
            <wp:extent cx="3477493" cy="3438874"/>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8386" cy="3459535"/>
                    </a:xfrm>
                    <a:prstGeom prst="rect">
                      <a:avLst/>
                    </a:prstGeom>
                    <a:noFill/>
                    <a:ln>
                      <a:noFill/>
                    </a:ln>
                  </pic:spPr>
                </pic:pic>
              </a:graphicData>
            </a:graphic>
          </wp:inline>
        </w:drawing>
      </w:r>
    </w:p>
    <w:p w14:paraId="792E6577" w14:textId="77777777" w:rsidR="00465F83" w:rsidRDefault="00465F83">
      <w:pPr>
        <w:rPr>
          <w:b/>
          <w:sz w:val="22"/>
          <w:szCs w:val="22"/>
          <w:lang w:val="es-ES"/>
        </w:rPr>
      </w:pPr>
    </w:p>
    <w:p w14:paraId="03F77FB1" w14:textId="77777777" w:rsidR="00465F83" w:rsidRPr="00465F83" w:rsidRDefault="00465F83" w:rsidP="00465F83">
      <w:pPr>
        <w:rPr>
          <w:sz w:val="22"/>
          <w:szCs w:val="22"/>
        </w:rPr>
      </w:pPr>
      <w:r w:rsidRPr="00465F83">
        <w:rPr>
          <w:sz w:val="22"/>
          <w:szCs w:val="22"/>
        </w:rPr>
        <w:t xml:space="preserve">La deportista berciana comparte el Premio Reina </w:t>
      </w:r>
      <w:proofErr w:type="spellStart"/>
      <w:r w:rsidRPr="00465F83">
        <w:rPr>
          <w:sz w:val="22"/>
          <w:szCs w:val="22"/>
        </w:rPr>
        <w:t>Letizia</w:t>
      </w:r>
      <w:proofErr w:type="spellEnd"/>
      <w:r w:rsidRPr="00465F83">
        <w:rPr>
          <w:sz w:val="22"/>
          <w:szCs w:val="22"/>
        </w:rPr>
        <w:t xml:space="preserve"> a la mejor deportista española de 2016 con la piragüista Maialen </w:t>
      </w:r>
      <w:proofErr w:type="spellStart"/>
      <w:r w:rsidRPr="00465F83">
        <w:rPr>
          <w:sz w:val="22"/>
          <w:szCs w:val="22"/>
        </w:rPr>
        <w:t>Chourraut</w:t>
      </w:r>
      <w:proofErr w:type="spellEnd"/>
      <w:r w:rsidRPr="00465F83">
        <w:rPr>
          <w:sz w:val="22"/>
          <w:szCs w:val="22"/>
        </w:rPr>
        <w:t>, ganadora en los Juegos de Río de la medalla de oro en la prueba de aguas bravas.</w:t>
      </w:r>
    </w:p>
    <w:p w14:paraId="48EA6DB6" w14:textId="77777777" w:rsidR="00465F83" w:rsidRPr="00465F83" w:rsidRDefault="00465F83" w:rsidP="00465F83">
      <w:pPr>
        <w:rPr>
          <w:sz w:val="22"/>
          <w:szCs w:val="22"/>
        </w:rPr>
      </w:pPr>
      <w:r w:rsidRPr="00465F83">
        <w:rPr>
          <w:sz w:val="22"/>
          <w:szCs w:val="22"/>
        </w:rPr>
        <w:t>La levantadora de pesas berciana, recuerden, consiguió el bronce en la categoría de 75 kilos, una medalla a la que se unen el Oro de Londres y la Plata de Pekín tras la eliminación por dopaje de sus rivales.</w:t>
      </w:r>
    </w:p>
    <w:p w14:paraId="647FB2BC" w14:textId="77777777" w:rsidR="00465F83" w:rsidRPr="00465F83" w:rsidRDefault="00465F83" w:rsidP="00465F83">
      <w:pPr>
        <w:rPr>
          <w:sz w:val="22"/>
          <w:szCs w:val="22"/>
        </w:rPr>
      </w:pPr>
      <w:r w:rsidRPr="00465F83">
        <w:rPr>
          <w:sz w:val="22"/>
          <w:szCs w:val="22"/>
        </w:rPr>
        <w:t xml:space="preserve">En esta edición también han resultado premiados el campeón olímpico Saúl </w:t>
      </w:r>
      <w:proofErr w:type="spellStart"/>
      <w:r w:rsidRPr="00465F83">
        <w:rPr>
          <w:sz w:val="22"/>
          <w:szCs w:val="22"/>
        </w:rPr>
        <w:t>Craviotto</w:t>
      </w:r>
      <w:proofErr w:type="spellEnd"/>
      <w:r w:rsidRPr="00465F83">
        <w:rPr>
          <w:sz w:val="22"/>
          <w:szCs w:val="22"/>
        </w:rPr>
        <w:t xml:space="preserve"> y el palista Marcus </w:t>
      </w:r>
      <w:proofErr w:type="gramStart"/>
      <w:r w:rsidRPr="00465F83">
        <w:rPr>
          <w:sz w:val="22"/>
          <w:szCs w:val="22"/>
        </w:rPr>
        <w:t>Cooper  además</w:t>
      </w:r>
      <w:proofErr w:type="gramEnd"/>
      <w:r w:rsidRPr="00465F83">
        <w:rPr>
          <w:sz w:val="22"/>
          <w:szCs w:val="22"/>
        </w:rPr>
        <w:t xml:space="preserve"> de la selección la completo lo que convierte al piragüismo en la modalidad triunfadora de este año.</w:t>
      </w:r>
    </w:p>
    <w:p w14:paraId="11F8CB6A" w14:textId="77777777" w:rsidR="00465F83" w:rsidRPr="00465F83" w:rsidRDefault="00465F83" w:rsidP="00465F83">
      <w:pPr>
        <w:rPr>
          <w:sz w:val="22"/>
          <w:szCs w:val="22"/>
        </w:rPr>
      </w:pPr>
      <w:r w:rsidRPr="00465F83">
        <w:rPr>
          <w:sz w:val="22"/>
          <w:szCs w:val="22"/>
        </w:rPr>
        <w:t xml:space="preserve">La nadadora paralímpica Teresa Perales, el atleta Jesús García Bragado, o la jugadora de bádminton Laura </w:t>
      </w:r>
      <w:proofErr w:type="spellStart"/>
      <w:r w:rsidRPr="00465F83">
        <w:rPr>
          <w:sz w:val="22"/>
          <w:szCs w:val="22"/>
        </w:rPr>
        <w:t>Sarosi</w:t>
      </w:r>
      <w:proofErr w:type="spellEnd"/>
      <w:r w:rsidRPr="00465F83">
        <w:rPr>
          <w:sz w:val="22"/>
          <w:szCs w:val="22"/>
        </w:rPr>
        <w:t xml:space="preserve"> son otros de los galardonados que recibirán sus premios en una ceremonia presidida por los Reyes de España en fecha por determinar.</w:t>
      </w:r>
    </w:p>
    <w:p w14:paraId="10A05151" w14:textId="77777777" w:rsidR="00465F83" w:rsidRPr="00465F83" w:rsidRDefault="00465F83">
      <w:pPr>
        <w:rPr>
          <w:sz w:val="22"/>
          <w:szCs w:val="22"/>
        </w:rPr>
      </w:pPr>
    </w:p>
    <w:p w14:paraId="715C3F8E" w14:textId="77777777" w:rsidR="00465F83" w:rsidRPr="00465F83" w:rsidRDefault="00465F83">
      <w:pPr>
        <w:rPr>
          <w:sz w:val="22"/>
          <w:szCs w:val="22"/>
          <w:lang w:val="es-ES"/>
        </w:rPr>
      </w:pPr>
      <w:hyperlink r:id="rId6" w:history="1">
        <w:r w:rsidRPr="00541ACC">
          <w:rPr>
            <w:rStyle w:val="Hipervnculo"/>
            <w:sz w:val="22"/>
            <w:szCs w:val="22"/>
            <w:lang w:val="es-ES"/>
          </w:rPr>
          <w:t>http://cadenaser.com/emisora/2017/11/06/radio_bierzo/1509995652_265428.html</w:t>
        </w:r>
      </w:hyperlink>
      <w:r>
        <w:rPr>
          <w:sz w:val="22"/>
          <w:szCs w:val="22"/>
          <w:lang w:val="es-ES"/>
        </w:rPr>
        <w:t xml:space="preserve"> </w:t>
      </w:r>
    </w:p>
    <w:p w14:paraId="7AFF0E16" w14:textId="77777777" w:rsidR="00465F83" w:rsidRDefault="00465F83">
      <w:pPr>
        <w:rPr>
          <w:b/>
          <w:sz w:val="22"/>
          <w:szCs w:val="22"/>
          <w:lang w:val="es-ES"/>
        </w:rPr>
      </w:pPr>
    </w:p>
    <w:p w14:paraId="25CC6A97" w14:textId="77777777" w:rsidR="00465F83" w:rsidRDefault="00465F83">
      <w:pPr>
        <w:rPr>
          <w:b/>
          <w:sz w:val="22"/>
          <w:szCs w:val="22"/>
          <w:lang w:val="es-ES"/>
        </w:rPr>
      </w:pPr>
    </w:p>
    <w:p w14:paraId="2E21DB6E" w14:textId="77777777" w:rsidR="00465F83" w:rsidRDefault="00465F83">
      <w:pPr>
        <w:rPr>
          <w:b/>
          <w:sz w:val="22"/>
          <w:szCs w:val="22"/>
          <w:lang w:val="es-ES"/>
        </w:rPr>
      </w:pPr>
    </w:p>
    <w:p w14:paraId="63EBC3C1" w14:textId="77777777" w:rsidR="00F90824" w:rsidRPr="00C32A2A" w:rsidRDefault="00F85463">
      <w:pPr>
        <w:rPr>
          <w:b/>
          <w:sz w:val="22"/>
          <w:szCs w:val="22"/>
          <w:lang w:val="es-ES"/>
        </w:rPr>
      </w:pPr>
      <w:r w:rsidRPr="00C32A2A">
        <w:rPr>
          <w:b/>
          <w:sz w:val="22"/>
          <w:szCs w:val="22"/>
          <w:lang w:val="es-ES"/>
        </w:rPr>
        <w:t>CICLO 21</w:t>
      </w:r>
    </w:p>
    <w:p w14:paraId="66C1B72D" w14:textId="77777777" w:rsidR="00C32A2A" w:rsidRDefault="00C32A2A">
      <w:pPr>
        <w:rPr>
          <w:b/>
          <w:lang w:val="es-ES"/>
        </w:rPr>
      </w:pPr>
    </w:p>
    <w:p w14:paraId="309D210D" w14:textId="77777777" w:rsidR="00C32A2A" w:rsidRPr="00C32A2A" w:rsidRDefault="00C32A2A">
      <w:pPr>
        <w:rPr>
          <w:lang w:val="es-ES"/>
        </w:rPr>
      </w:pPr>
      <w:r>
        <w:rPr>
          <w:lang w:val="es-ES"/>
        </w:rPr>
        <w:t>07/11/2017</w:t>
      </w:r>
    </w:p>
    <w:p w14:paraId="1709B230" w14:textId="77777777" w:rsidR="00F85463" w:rsidRDefault="00F85463">
      <w:pPr>
        <w:rPr>
          <w:b/>
          <w:lang w:val="es-ES"/>
        </w:rPr>
      </w:pPr>
    </w:p>
    <w:p w14:paraId="6A059355" w14:textId="77777777" w:rsidR="00650B93" w:rsidRPr="00C32A2A" w:rsidRDefault="00650B93" w:rsidP="00650B93">
      <w:pPr>
        <w:rPr>
          <w:b/>
          <w:sz w:val="22"/>
          <w:szCs w:val="22"/>
        </w:rPr>
      </w:pPr>
      <w:r w:rsidRPr="00C32A2A">
        <w:rPr>
          <w:b/>
          <w:sz w:val="22"/>
          <w:szCs w:val="22"/>
        </w:rPr>
        <w:t xml:space="preserve">Adrián Trujillo, nuevo suspendido en el </w:t>
      </w:r>
      <w:proofErr w:type="spellStart"/>
      <w:r w:rsidRPr="00C32A2A">
        <w:rPr>
          <w:b/>
          <w:sz w:val="22"/>
          <w:szCs w:val="22"/>
        </w:rPr>
        <w:t>Gsport</w:t>
      </w:r>
      <w:proofErr w:type="spellEnd"/>
    </w:p>
    <w:p w14:paraId="72F2110C" w14:textId="77777777" w:rsidR="00C714D1" w:rsidRPr="00650B93" w:rsidRDefault="00C714D1" w:rsidP="00650B93">
      <w:pPr>
        <w:rPr>
          <w:b/>
        </w:rPr>
      </w:pPr>
    </w:p>
    <w:p w14:paraId="4B84EC26" w14:textId="77777777" w:rsidR="00460070" w:rsidRPr="00C32A2A" w:rsidRDefault="00C714D1" w:rsidP="00460070">
      <w:pPr>
        <w:pStyle w:val="NormalWeb"/>
        <w:spacing w:before="0" w:beforeAutospacing="0" w:after="0" w:afterAutospacing="0"/>
        <w:jc w:val="both"/>
        <w:rPr>
          <w:rFonts w:asciiTheme="minorHAnsi" w:hAnsiTheme="minorHAnsi" w:cs="Tahoma"/>
          <w:color w:val="333333"/>
          <w:sz w:val="20"/>
          <w:szCs w:val="20"/>
        </w:rPr>
      </w:pPr>
      <w:r w:rsidRPr="00C32A2A">
        <w:rPr>
          <w:rFonts w:asciiTheme="minorHAnsi" w:hAnsiTheme="minorHAnsi" w:cs="Helvetica"/>
          <w:noProof/>
        </w:rPr>
        <w:drawing>
          <wp:anchor distT="0" distB="0" distL="114300" distR="114300" simplePos="0" relativeHeight="251658240" behindDoc="0" locked="0" layoutInCell="1" allowOverlap="1" wp14:anchorId="51D69BC8" wp14:editId="31232F95">
            <wp:simplePos x="0" y="0"/>
            <wp:positionH relativeFrom="margin">
              <wp:align>left</wp:align>
            </wp:positionH>
            <wp:positionV relativeFrom="margin">
              <wp:align>center</wp:align>
            </wp:positionV>
            <wp:extent cx="2045335" cy="2310765"/>
            <wp:effectExtent l="0" t="0" r="1206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5335" cy="2310765"/>
                    </a:xfrm>
                    <a:prstGeom prst="rect">
                      <a:avLst/>
                    </a:prstGeom>
                    <a:noFill/>
                    <a:ln>
                      <a:noFill/>
                    </a:ln>
                  </pic:spPr>
                </pic:pic>
              </a:graphicData>
            </a:graphic>
          </wp:anchor>
        </w:drawing>
      </w:r>
      <w:r w:rsidR="00460070" w:rsidRPr="00C32A2A">
        <w:rPr>
          <w:rFonts w:asciiTheme="minorHAnsi" w:hAnsiTheme="minorHAnsi" w:cs="Tahoma"/>
          <w:color w:val="333333"/>
          <w:sz w:val="20"/>
          <w:szCs w:val="20"/>
        </w:rPr>
        <w:t>Un nuevo caso de un</w:t>
      </w:r>
      <w:r w:rsidR="00460070" w:rsidRPr="00C32A2A">
        <w:rPr>
          <w:rStyle w:val="apple-converted-space"/>
          <w:rFonts w:asciiTheme="minorHAnsi" w:hAnsiTheme="minorHAnsi" w:cs="Tahoma"/>
          <w:color w:val="333333"/>
          <w:sz w:val="20"/>
          <w:szCs w:val="20"/>
        </w:rPr>
        <w:t> </w:t>
      </w:r>
      <w:r w:rsidR="00460070" w:rsidRPr="00C32A2A">
        <w:rPr>
          <w:rStyle w:val="Textoennegrita"/>
          <w:rFonts w:asciiTheme="minorHAnsi" w:hAnsiTheme="minorHAnsi" w:cs="Tahoma"/>
          <w:color w:val="333333"/>
          <w:sz w:val="20"/>
          <w:szCs w:val="20"/>
          <w:bdr w:val="none" w:sz="0" w:space="0" w:color="auto" w:frame="1"/>
        </w:rPr>
        <w:t>presunto positivo</w:t>
      </w:r>
      <w:r w:rsidR="00460070" w:rsidRPr="00C32A2A">
        <w:rPr>
          <w:rStyle w:val="apple-converted-space"/>
          <w:rFonts w:asciiTheme="minorHAnsi" w:hAnsiTheme="minorHAnsi" w:cs="Tahoma"/>
          <w:color w:val="333333"/>
          <w:sz w:val="20"/>
          <w:szCs w:val="20"/>
        </w:rPr>
        <w:t> </w:t>
      </w:r>
      <w:r w:rsidR="00460070" w:rsidRPr="00C32A2A">
        <w:rPr>
          <w:rFonts w:asciiTheme="minorHAnsi" w:hAnsiTheme="minorHAnsi" w:cs="Tahoma"/>
          <w:color w:val="333333"/>
          <w:sz w:val="20"/>
          <w:szCs w:val="20"/>
        </w:rPr>
        <w:t>planea sobre el equipo elite y sub-23</w:t>
      </w:r>
      <w:r w:rsidR="00460070" w:rsidRPr="00C32A2A">
        <w:rPr>
          <w:rStyle w:val="apple-converted-space"/>
          <w:rFonts w:asciiTheme="minorHAnsi" w:hAnsiTheme="minorHAnsi" w:cs="Tahoma"/>
          <w:color w:val="333333"/>
          <w:sz w:val="20"/>
          <w:szCs w:val="20"/>
        </w:rPr>
        <w:t> </w:t>
      </w:r>
      <w:proofErr w:type="spellStart"/>
      <w:r w:rsidR="00460070" w:rsidRPr="00C32A2A">
        <w:rPr>
          <w:rStyle w:val="Textoennegrita"/>
          <w:rFonts w:asciiTheme="minorHAnsi" w:hAnsiTheme="minorHAnsi" w:cs="Tahoma"/>
          <w:color w:val="333333"/>
          <w:sz w:val="20"/>
          <w:szCs w:val="20"/>
          <w:bdr w:val="none" w:sz="0" w:space="0" w:color="auto" w:frame="1"/>
        </w:rPr>
        <w:t>GSport-València</w:t>
      </w:r>
      <w:proofErr w:type="spellEnd"/>
      <w:r w:rsidR="00460070" w:rsidRPr="00C32A2A">
        <w:rPr>
          <w:rStyle w:val="Textoennegrita"/>
          <w:rFonts w:asciiTheme="minorHAnsi" w:hAnsiTheme="minorHAnsi" w:cs="Tahoma"/>
          <w:color w:val="333333"/>
          <w:sz w:val="20"/>
          <w:szCs w:val="20"/>
          <w:bdr w:val="none" w:sz="0" w:space="0" w:color="auto" w:frame="1"/>
        </w:rPr>
        <w:t xml:space="preserve"> </w:t>
      </w:r>
      <w:proofErr w:type="spellStart"/>
      <w:r w:rsidR="00460070" w:rsidRPr="00C32A2A">
        <w:rPr>
          <w:rStyle w:val="Textoennegrita"/>
          <w:rFonts w:asciiTheme="minorHAnsi" w:hAnsiTheme="minorHAnsi" w:cs="Tahoma"/>
          <w:color w:val="333333"/>
          <w:sz w:val="20"/>
          <w:szCs w:val="20"/>
          <w:bdr w:val="none" w:sz="0" w:space="0" w:color="auto" w:frame="1"/>
        </w:rPr>
        <w:t>Esports-Wolfbike</w:t>
      </w:r>
      <w:proofErr w:type="spellEnd"/>
      <w:r w:rsidR="00460070" w:rsidRPr="00C32A2A">
        <w:rPr>
          <w:rStyle w:val="Textoennegrita"/>
          <w:rFonts w:asciiTheme="minorHAnsi" w:hAnsiTheme="minorHAnsi" w:cs="Tahoma"/>
          <w:color w:val="333333"/>
          <w:sz w:val="20"/>
          <w:szCs w:val="20"/>
          <w:bdr w:val="none" w:sz="0" w:space="0" w:color="auto" w:frame="1"/>
        </w:rPr>
        <w:t>.</w:t>
      </w:r>
      <w:r w:rsidR="00460070" w:rsidRPr="00C32A2A">
        <w:rPr>
          <w:rStyle w:val="apple-converted-space"/>
          <w:rFonts w:asciiTheme="minorHAnsi" w:hAnsiTheme="minorHAnsi" w:cs="Tahoma"/>
          <w:b/>
          <w:bCs/>
          <w:color w:val="333333"/>
          <w:sz w:val="20"/>
          <w:szCs w:val="20"/>
          <w:bdr w:val="none" w:sz="0" w:space="0" w:color="auto" w:frame="1"/>
        </w:rPr>
        <w:t> </w:t>
      </w:r>
      <w:r w:rsidR="00460070" w:rsidRPr="00C32A2A">
        <w:rPr>
          <w:rFonts w:asciiTheme="minorHAnsi" w:hAnsiTheme="minorHAnsi" w:cs="Tahoma"/>
          <w:color w:val="333333"/>
          <w:sz w:val="20"/>
          <w:szCs w:val="20"/>
        </w:rPr>
        <w:t>En esta ocasión se trata del canario</w:t>
      </w:r>
      <w:r w:rsidR="00460070" w:rsidRPr="00C32A2A">
        <w:rPr>
          <w:rStyle w:val="apple-converted-space"/>
          <w:rFonts w:asciiTheme="minorHAnsi" w:hAnsiTheme="minorHAnsi" w:cs="Tahoma"/>
          <w:color w:val="333333"/>
          <w:sz w:val="20"/>
          <w:szCs w:val="20"/>
        </w:rPr>
        <w:t> </w:t>
      </w:r>
      <w:r w:rsidR="00460070" w:rsidRPr="00C32A2A">
        <w:rPr>
          <w:rStyle w:val="Textoennegrita"/>
          <w:rFonts w:asciiTheme="minorHAnsi" w:hAnsiTheme="minorHAnsi" w:cs="Tahoma"/>
          <w:color w:val="333333"/>
          <w:sz w:val="20"/>
          <w:szCs w:val="20"/>
          <w:bdr w:val="none" w:sz="0" w:space="0" w:color="auto" w:frame="1"/>
        </w:rPr>
        <w:t>Adrián Trujillo</w:t>
      </w:r>
      <w:r w:rsidR="00460070" w:rsidRPr="00C32A2A">
        <w:rPr>
          <w:rFonts w:asciiTheme="minorHAnsi" w:hAnsiTheme="minorHAnsi" w:cs="Tahoma"/>
          <w:color w:val="333333"/>
          <w:sz w:val="20"/>
          <w:szCs w:val="20"/>
        </w:rPr>
        <w:t>, cuya licencia se haya suspendida por la Real Federación Española de Ciclismo (</w:t>
      </w:r>
      <w:r w:rsidR="00460070" w:rsidRPr="00C32A2A">
        <w:rPr>
          <w:rStyle w:val="Textoennegrita"/>
          <w:rFonts w:asciiTheme="minorHAnsi" w:hAnsiTheme="minorHAnsi" w:cs="Tahoma"/>
          <w:color w:val="333333"/>
          <w:sz w:val="20"/>
          <w:szCs w:val="20"/>
          <w:bdr w:val="none" w:sz="0" w:space="0" w:color="auto" w:frame="1"/>
        </w:rPr>
        <w:t>RFEC</w:t>
      </w:r>
      <w:r w:rsidR="00460070" w:rsidRPr="00C32A2A">
        <w:rPr>
          <w:rFonts w:asciiTheme="minorHAnsi" w:hAnsiTheme="minorHAnsi" w:cs="Tahoma"/>
          <w:color w:val="333333"/>
          <w:sz w:val="20"/>
          <w:szCs w:val="20"/>
        </w:rPr>
        <w:t>) tras recibir la comunicación de la Agencia Española de Protección de la Salud en el Deporte (</w:t>
      </w:r>
      <w:r w:rsidR="00460070" w:rsidRPr="00C32A2A">
        <w:rPr>
          <w:rStyle w:val="Textoennegrita"/>
          <w:rFonts w:asciiTheme="minorHAnsi" w:hAnsiTheme="minorHAnsi" w:cs="Tahoma"/>
          <w:color w:val="333333"/>
          <w:sz w:val="20"/>
          <w:szCs w:val="20"/>
          <w:bdr w:val="none" w:sz="0" w:space="0" w:color="auto" w:frame="1"/>
        </w:rPr>
        <w:t>AEPSAD</w:t>
      </w:r>
      <w:r w:rsidR="00460070" w:rsidRPr="00C32A2A">
        <w:rPr>
          <w:rFonts w:asciiTheme="minorHAnsi" w:hAnsiTheme="minorHAnsi" w:cs="Tahoma"/>
          <w:color w:val="333333"/>
          <w:sz w:val="20"/>
          <w:szCs w:val="20"/>
        </w:rPr>
        <w:t>), encargada de realizar los controles antidopaje en España. Una situación que suele estar relacionada por una posible violación de las normas antidopaje -como la reciente de</w:t>
      </w:r>
      <w:r w:rsidR="00460070" w:rsidRPr="00C32A2A">
        <w:rPr>
          <w:rStyle w:val="apple-converted-space"/>
          <w:rFonts w:asciiTheme="minorHAnsi" w:hAnsiTheme="minorHAnsi" w:cs="Tahoma"/>
          <w:color w:val="333333"/>
          <w:sz w:val="20"/>
          <w:szCs w:val="20"/>
        </w:rPr>
        <w:t> </w:t>
      </w:r>
      <w:hyperlink r:id="rId8" w:tgtFrame="_blank" w:history="1">
        <w:r w:rsidR="00460070" w:rsidRPr="00C32A2A">
          <w:rPr>
            <w:rStyle w:val="Textoennegrita"/>
            <w:rFonts w:asciiTheme="minorHAnsi" w:hAnsiTheme="minorHAnsi" w:cs="Tahoma"/>
            <w:color w:val="EBAB09"/>
            <w:sz w:val="20"/>
            <w:szCs w:val="20"/>
            <w:u w:val="single"/>
            <w:bdr w:val="none" w:sz="0" w:space="0" w:color="auto" w:frame="1"/>
          </w:rPr>
          <w:t>Manuel Sola</w:t>
        </w:r>
      </w:hyperlink>
      <w:r w:rsidR="00460070" w:rsidRPr="00C32A2A">
        <w:rPr>
          <w:rFonts w:asciiTheme="minorHAnsi" w:hAnsiTheme="minorHAnsi" w:cs="Tahoma"/>
          <w:color w:val="333333"/>
          <w:sz w:val="20"/>
          <w:szCs w:val="20"/>
        </w:rPr>
        <w:t>– que deberá apelar o aceptar el protagonista antes del cierre de su expediente abierto.</w:t>
      </w:r>
    </w:p>
    <w:p w14:paraId="45645222" w14:textId="77777777" w:rsidR="00460070" w:rsidRPr="00C32A2A" w:rsidRDefault="00460070" w:rsidP="00460070">
      <w:pPr>
        <w:pStyle w:val="NormalWeb"/>
        <w:spacing w:before="0" w:beforeAutospacing="0" w:after="0" w:afterAutospacing="0"/>
        <w:jc w:val="both"/>
        <w:rPr>
          <w:rFonts w:asciiTheme="minorHAnsi" w:hAnsiTheme="minorHAnsi" w:cs="Tahoma"/>
          <w:color w:val="333333"/>
          <w:sz w:val="20"/>
          <w:szCs w:val="20"/>
        </w:rPr>
      </w:pPr>
      <w:proofErr w:type="gramStart"/>
      <w:r w:rsidRPr="00C32A2A">
        <w:rPr>
          <w:rFonts w:asciiTheme="minorHAnsi" w:hAnsiTheme="minorHAnsi" w:cs="Tahoma"/>
          <w:color w:val="333333"/>
          <w:sz w:val="20"/>
          <w:szCs w:val="20"/>
        </w:rPr>
        <w:t>El elite</w:t>
      </w:r>
      <w:proofErr w:type="gramEnd"/>
      <w:r w:rsidRPr="00C32A2A">
        <w:rPr>
          <w:rFonts w:asciiTheme="minorHAnsi" w:hAnsiTheme="minorHAnsi" w:cs="Tahoma"/>
          <w:color w:val="333333"/>
          <w:sz w:val="20"/>
          <w:szCs w:val="20"/>
        </w:rPr>
        <w:t xml:space="preserve"> </w:t>
      </w:r>
      <w:proofErr w:type="spellStart"/>
      <w:r w:rsidRPr="00C32A2A">
        <w:rPr>
          <w:rFonts w:asciiTheme="minorHAnsi" w:hAnsiTheme="minorHAnsi" w:cs="Tahoma"/>
          <w:color w:val="333333"/>
          <w:sz w:val="20"/>
          <w:szCs w:val="20"/>
        </w:rPr>
        <w:t>Trujiilo</w:t>
      </w:r>
      <w:proofErr w:type="spellEnd"/>
      <w:r w:rsidRPr="00C32A2A">
        <w:rPr>
          <w:rFonts w:asciiTheme="minorHAnsi" w:hAnsiTheme="minorHAnsi" w:cs="Tahoma"/>
          <w:color w:val="333333"/>
          <w:sz w:val="20"/>
          <w:szCs w:val="20"/>
        </w:rPr>
        <w:t xml:space="preserve"> -que fichó por el conjunto valenciano de Antonio </w:t>
      </w:r>
      <w:proofErr w:type="spellStart"/>
      <w:r w:rsidRPr="00C32A2A">
        <w:rPr>
          <w:rFonts w:asciiTheme="minorHAnsi" w:hAnsiTheme="minorHAnsi" w:cs="Tahoma"/>
          <w:color w:val="333333"/>
          <w:sz w:val="20"/>
          <w:szCs w:val="20"/>
        </w:rPr>
        <w:t>Llopis</w:t>
      </w:r>
      <w:proofErr w:type="spellEnd"/>
      <w:r w:rsidRPr="00C32A2A">
        <w:rPr>
          <w:rFonts w:asciiTheme="minorHAnsi" w:hAnsiTheme="minorHAnsi" w:cs="Tahoma"/>
          <w:color w:val="333333"/>
          <w:sz w:val="20"/>
          <w:szCs w:val="20"/>
        </w:rPr>
        <w:t xml:space="preserve"> en agosto- tiene</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25 años</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 xml:space="preserve">(27 de diciembre de 1991), natural de la Villa de la </w:t>
      </w:r>
      <w:proofErr w:type="spellStart"/>
      <w:r w:rsidRPr="00C32A2A">
        <w:rPr>
          <w:rFonts w:asciiTheme="minorHAnsi" w:hAnsiTheme="minorHAnsi" w:cs="Tahoma"/>
          <w:color w:val="333333"/>
          <w:sz w:val="20"/>
          <w:szCs w:val="20"/>
        </w:rPr>
        <w:t>Orotava</w:t>
      </w:r>
      <w:proofErr w:type="spellEnd"/>
      <w:r w:rsidRPr="00C32A2A">
        <w:rPr>
          <w:rFonts w:asciiTheme="minorHAnsi" w:hAnsiTheme="minorHAnsi" w:cs="Tahoma"/>
          <w:color w:val="333333"/>
          <w:sz w:val="20"/>
          <w:szCs w:val="20"/>
        </w:rPr>
        <w:t xml:space="preserve"> (Santa Cruz de Tenerife), y es el</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campeón de Canarias</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de su categoría. Empezó con el conjunto local</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Loro Parque</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ante de dar el salto a la península. Con sus nuevos colores brilló en la</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 xml:space="preserve">Volta A </w:t>
      </w:r>
      <w:proofErr w:type="spellStart"/>
      <w:r w:rsidRPr="00C32A2A">
        <w:rPr>
          <w:rStyle w:val="Textoennegrita"/>
          <w:rFonts w:asciiTheme="minorHAnsi" w:hAnsiTheme="minorHAnsi" w:cs="Tahoma"/>
          <w:color w:val="333333"/>
          <w:sz w:val="20"/>
          <w:szCs w:val="20"/>
          <w:bdr w:val="none" w:sz="0" w:space="0" w:color="auto" w:frame="1"/>
        </w:rPr>
        <w:t>Coruña</w:t>
      </w:r>
      <w:r w:rsidRPr="00C32A2A">
        <w:rPr>
          <w:rFonts w:asciiTheme="minorHAnsi" w:hAnsiTheme="minorHAnsi" w:cs="Tahoma"/>
          <w:color w:val="333333"/>
          <w:sz w:val="20"/>
          <w:szCs w:val="20"/>
        </w:rPr>
        <w:t>donde</w:t>
      </w:r>
      <w:proofErr w:type="spellEnd"/>
      <w:r w:rsidRPr="00C32A2A">
        <w:rPr>
          <w:rFonts w:asciiTheme="minorHAnsi" w:hAnsiTheme="minorHAnsi" w:cs="Tahoma"/>
          <w:color w:val="333333"/>
          <w:sz w:val="20"/>
          <w:szCs w:val="20"/>
        </w:rPr>
        <w:t xml:space="preserve"> fue 3º en la 3ª etapa y</w:t>
      </w:r>
      <w:r w:rsidRPr="00C32A2A">
        <w:rPr>
          <w:rStyle w:val="apple-converted-space"/>
          <w:rFonts w:asciiTheme="minorHAnsi" w:hAnsiTheme="minorHAnsi" w:cs="Tahoma"/>
          <w:color w:val="333333"/>
          <w:sz w:val="20"/>
          <w:szCs w:val="20"/>
        </w:rPr>
        <w:t> </w:t>
      </w:r>
      <w:hyperlink r:id="rId9" w:tgtFrame="_blank" w:history="1">
        <w:r w:rsidRPr="00C32A2A">
          <w:rPr>
            <w:rStyle w:val="Textoennegrita"/>
            <w:rFonts w:asciiTheme="minorHAnsi" w:hAnsiTheme="minorHAnsi" w:cs="Tahoma"/>
            <w:color w:val="EBAB09"/>
            <w:sz w:val="20"/>
            <w:szCs w:val="20"/>
            <w:u w:val="single"/>
            <w:bdr w:val="none" w:sz="0" w:space="0" w:color="auto" w:frame="1"/>
          </w:rPr>
          <w:t>2º en la general final</w:t>
        </w:r>
      </w:hyperlink>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 xml:space="preserve">por detrás del </w:t>
      </w:r>
      <w:proofErr w:type="spellStart"/>
      <w:r w:rsidRPr="00C32A2A">
        <w:rPr>
          <w:rFonts w:asciiTheme="minorHAnsi" w:hAnsiTheme="minorHAnsi" w:cs="Tahoma"/>
          <w:color w:val="333333"/>
          <w:sz w:val="20"/>
          <w:szCs w:val="20"/>
        </w:rPr>
        <w:t>exprofesional</w:t>
      </w:r>
      <w:proofErr w:type="spellEnd"/>
      <w:r w:rsidRPr="00C32A2A">
        <w:rPr>
          <w:rFonts w:asciiTheme="minorHAnsi" w:hAnsiTheme="minorHAnsi" w:cs="Tahoma"/>
          <w:color w:val="333333"/>
          <w:sz w:val="20"/>
          <w:szCs w:val="20"/>
        </w:rPr>
        <w:t xml:space="preserve"> gallego</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 xml:space="preserve">Martín </w:t>
      </w:r>
      <w:proofErr w:type="spellStart"/>
      <w:r w:rsidRPr="00C32A2A">
        <w:rPr>
          <w:rStyle w:val="Textoennegrita"/>
          <w:rFonts w:asciiTheme="minorHAnsi" w:hAnsiTheme="minorHAnsi" w:cs="Tahoma"/>
          <w:color w:val="333333"/>
          <w:sz w:val="20"/>
          <w:szCs w:val="20"/>
          <w:bdr w:val="none" w:sz="0" w:space="0" w:color="auto" w:frame="1"/>
        </w:rPr>
        <w:t>Lestido</w:t>
      </w:r>
      <w:proofErr w:type="spellEnd"/>
      <w:r w:rsidRPr="00C32A2A">
        <w:rPr>
          <w:rFonts w:asciiTheme="minorHAnsi" w:hAnsiTheme="minorHAnsi" w:cs="Tahoma"/>
          <w:color w:val="333333"/>
          <w:sz w:val="20"/>
          <w:szCs w:val="20"/>
        </w:rPr>
        <w:t>. No fue el único podio en una ronda por etapas porque posteriormente acabó</w:t>
      </w:r>
      <w:r w:rsidRPr="00C32A2A">
        <w:rPr>
          <w:rStyle w:val="apple-converted-space"/>
          <w:rFonts w:asciiTheme="minorHAnsi" w:hAnsiTheme="minorHAnsi" w:cs="Tahoma"/>
          <w:color w:val="333333"/>
          <w:sz w:val="20"/>
          <w:szCs w:val="20"/>
        </w:rPr>
        <w:t> </w:t>
      </w:r>
      <w:hyperlink r:id="rId10" w:tgtFrame="_blank" w:history="1">
        <w:r w:rsidRPr="00C32A2A">
          <w:rPr>
            <w:rStyle w:val="Textoennegrita"/>
            <w:rFonts w:asciiTheme="minorHAnsi" w:hAnsiTheme="minorHAnsi" w:cs="Tahoma"/>
            <w:color w:val="EBAB09"/>
            <w:sz w:val="20"/>
            <w:szCs w:val="20"/>
            <w:u w:val="single"/>
            <w:bdr w:val="none" w:sz="0" w:space="0" w:color="auto" w:frame="1"/>
          </w:rPr>
          <w:t>3º en la Vuelta a Tenerife</w:t>
        </w:r>
      </w:hyperlink>
      <w:r w:rsidRPr="00C32A2A">
        <w:rPr>
          <w:rFonts w:asciiTheme="minorHAnsi" w:hAnsiTheme="minorHAnsi" w:cs="Tahoma"/>
          <w:color w:val="333333"/>
          <w:sz w:val="20"/>
          <w:szCs w:val="20"/>
        </w:rPr>
        <w:t>, en su casa, por detrás del noruego afincado en Alicante,</w:t>
      </w:r>
      <w:r w:rsidRPr="00C32A2A">
        <w:rPr>
          <w:rStyle w:val="apple-converted-space"/>
          <w:rFonts w:asciiTheme="minorHAnsi" w:hAnsiTheme="minorHAnsi" w:cs="Tahoma"/>
          <w:color w:val="333333"/>
          <w:sz w:val="20"/>
          <w:szCs w:val="20"/>
        </w:rPr>
        <w:t> </w:t>
      </w:r>
      <w:proofErr w:type="spellStart"/>
      <w:r w:rsidRPr="00C32A2A">
        <w:rPr>
          <w:rStyle w:val="Textoennegrita"/>
          <w:rFonts w:asciiTheme="minorHAnsi" w:hAnsiTheme="minorHAnsi" w:cs="Tahoma"/>
          <w:color w:val="333333"/>
          <w:sz w:val="20"/>
          <w:szCs w:val="20"/>
          <w:bdr w:val="none" w:sz="0" w:space="0" w:color="auto" w:frame="1"/>
        </w:rPr>
        <w:t>Erlend</w:t>
      </w:r>
      <w:proofErr w:type="spellEnd"/>
      <w:r w:rsidRPr="00C32A2A">
        <w:rPr>
          <w:rStyle w:val="Textoennegrita"/>
          <w:rFonts w:asciiTheme="minorHAnsi" w:hAnsiTheme="minorHAnsi" w:cs="Tahoma"/>
          <w:color w:val="333333"/>
          <w:sz w:val="20"/>
          <w:szCs w:val="20"/>
          <w:bdr w:val="none" w:sz="0" w:space="0" w:color="auto" w:frame="1"/>
        </w:rPr>
        <w:t xml:space="preserve"> Sor</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y</w:t>
      </w:r>
      <w:r w:rsidRPr="00C32A2A">
        <w:rPr>
          <w:rStyle w:val="apple-converted-space"/>
          <w:rFonts w:asciiTheme="minorHAnsi" w:hAnsiTheme="minorHAnsi" w:cs="Tahoma"/>
          <w:color w:val="333333"/>
          <w:sz w:val="20"/>
          <w:szCs w:val="20"/>
        </w:rPr>
        <w:t> </w:t>
      </w:r>
      <w:proofErr w:type="spellStart"/>
      <w:r w:rsidRPr="00C32A2A">
        <w:rPr>
          <w:rStyle w:val="Textoennegrita"/>
          <w:rFonts w:asciiTheme="minorHAnsi" w:hAnsiTheme="minorHAnsi" w:cs="Tahoma"/>
          <w:color w:val="333333"/>
          <w:sz w:val="20"/>
          <w:szCs w:val="20"/>
          <w:bdr w:val="none" w:sz="0" w:space="0" w:color="auto" w:frame="1"/>
        </w:rPr>
        <w:t>Umberto</w:t>
      </w:r>
      <w:proofErr w:type="spellEnd"/>
      <w:r w:rsidRPr="00C32A2A">
        <w:rPr>
          <w:rStyle w:val="Textoennegrita"/>
          <w:rFonts w:asciiTheme="minorHAnsi" w:hAnsiTheme="minorHAnsi" w:cs="Tahoma"/>
          <w:color w:val="333333"/>
          <w:sz w:val="20"/>
          <w:szCs w:val="20"/>
          <w:bdr w:val="none" w:sz="0" w:space="0" w:color="auto" w:frame="1"/>
        </w:rPr>
        <w:t xml:space="preserve"> Marengo</w:t>
      </w:r>
      <w:r w:rsidRPr="00C32A2A">
        <w:rPr>
          <w:rFonts w:asciiTheme="minorHAnsi" w:hAnsiTheme="minorHAnsi" w:cs="Tahoma"/>
          <w:color w:val="333333"/>
          <w:sz w:val="20"/>
          <w:szCs w:val="20"/>
        </w:rPr>
        <w:t>, repitiendo su plaza final de 2016. Trujillo dijo a preguntas de Ciclo 21 “que no he recibido ninguna notificación oficial”.</w:t>
      </w:r>
    </w:p>
    <w:p w14:paraId="34AFC482" w14:textId="77777777" w:rsidR="008F1699" w:rsidRPr="00C32A2A" w:rsidRDefault="008F1699" w:rsidP="00460070">
      <w:pPr>
        <w:pStyle w:val="NormalWeb"/>
        <w:spacing w:before="0" w:beforeAutospacing="0" w:after="0" w:afterAutospacing="0"/>
        <w:jc w:val="both"/>
        <w:rPr>
          <w:rFonts w:asciiTheme="minorHAnsi" w:hAnsiTheme="minorHAnsi" w:cs="Tahoma"/>
          <w:color w:val="333333"/>
          <w:sz w:val="20"/>
          <w:szCs w:val="20"/>
        </w:rPr>
      </w:pPr>
    </w:p>
    <w:p w14:paraId="5612871E" w14:textId="77777777" w:rsidR="008F1699" w:rsidRPr="00C32A2A" w:rsidRDefault="008F1699" w:rsidP="008F1699">
      <w:pPr>
        <w:pStyle w:val="NormalWeb"/>
        <w:spacing w:before="0" w:beforeAutospacing="0" w:after="0" w:afterAutospacing="0"/>
        <w:jc w:val="both"/>
        <w:rPr>
          <w:rFonts w:asciiTheme="minorHAnsi" w:hAnsiTheme="minorHAnsi" w:cs="Tahoma"/>
          <w:color w:val="333333"/>
          <w:sz w:val="20"/>
          <w:szCs w:val="20"/>
        </w:rPr>
      </w:pPr>
      <w:r w:rsidRPr="00C32A2A">
        <w:rPr>
          <w:rFonts w:asciiTheme="minorHAnsi" w:hAnsiTheme="minorHAnsi" w:cs="Tahoma"/>
          <w:color w:val="333333"/>
          <w:sz w:val="20"/>
          <w:szCs w:val="20"/>
        </w:rPr>
        <w:t xml:space="preserve">El caso del insular -que no seguirá en el </w:t>
      </w:r>
      <w:proofErr w:type="spellStart"/>
      <w:r w:rsidRPr="00C32A2A">
        <w:rPr>
          <w:rFonts w:asciiTheme="minorHAnsi" w:hAnsiTheme="minorHAnsi" w:cs="Tahoma"/>
          <w:color w:val="333333"/>
          <w:sz w:val="20"/>
          <w:szCs w:val="20"/>
        </w:rPr>
        <w:t>GSport</w:t>
      </w:r>
      <w:proofErr w:type="spellEnd"/>
      <w:r w:rsidRPr="00C32A2A">
        <w:rPr>
          <w:rFonts w:asciiTheme="minorHAnsi" w:hAnsiTheme="minorHAnsi" w:cs="Tahoma"/>
          <w:color w:val="333333"/>
          <w:sz w:val="20"/>
          <w:szCs w:val="20"/>
        </w:rPr>
        <w:t xml:space="preserve"> en 2018- significa el</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segundo implicado</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de la plantilla en esta misma temporada tras el positivo de</w:t>
      </w:r>
      <w:r w:rsidRPr="00C32A2A">
        <w:rPr>
          <w:rStyle w:val="apple-converted-space"/>
          <w:rFonts w:asciiTheme="minorHAnsi" w:hAnsiTheme="minorHAnsi" w:cs="Tahoma"/>
          <w:b/>
          <w:bCs/>
          <w:color w:val="333333"/>
          <w:sz w:val="20"/>
          <w:szCs w:val="20"/>
          <w:bdr w:val="none" w:sz="0" w:space="0" w:color="auto" w:frame="1"/>
        </w:rPr>
        <w:t> </w:t>
      </w:r>
      <w:r w:rsidRPr="00C32A2A">
        <w:rPr>
          <w:rStyle w:val="Textoennegrita"/>
          <w:rFonts w:asciiTheme="minorHAnsi" w:hAnsiTheme="minorHAnsi" w:cs="Tahoma"/>
          <w:color w:val="333333"/>
          <w:sz w:val="20"/>
          <w:szCs w:val="20"/>
          <w:bdr w:val="none" w:sz="0" w:space="0" w:color="auto" w:frame="1"/>
        </w:rPr>
        <w:t>Josué Huidobro</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-expulsado en marzo de la plantilla- y que ya cumple una sanción de</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cuatro años</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de la UCI tras detectársele en su organismo</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anabolizantes androgénicos esteroideos.</w:t>
      </w:r>
      <w:r w:rsidRPr="00C32A2A">
        <w:rPr>
          <w:rStyle w:val="apple-converted-space"/>
          <w:rFonts w:asciiTheme="minorHAnsi" w:hAnsiTheme="minorHAnsi" w:cs="Tahoma"/>
          <w:b/>
          <w:bCs/>
          <w:color w:val="333333"/>
          <w:sz w:val="20"/>
          <w:szCs w:val="20"/>
          <w:bdr w:val="none" w:sz="0" w:space="0" w:color="auto" w:frame="1"/>
        </w:rPr>
        <w:t> </w:t>
      </w:r>
      <w:r w:rsidRPr="00C32A2A">
        <w:rPr>
          <w:rFonts w:asciiTheme="minorHAnsi" w:hAnsiTheme="minorHAnsi" w:cs="Tahoma"/>
          <w:color w:val="333333"/>
          <w:sz w:val="20"/>
          <w:szCs w:val="20"/>
        </w:rPr>
        <w:t>Tras este suceso, la formación difundió un comunicado de</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 xml:space="preserve">“política de tolerancia cero con el </w:t>
      </w:r>
      <w:proofErr w:type="spellStart"/>
      <w:proofErr w:type="gramStart"/>
      <w:r w:rsidRPr="00C32A2A">
        <w:rPr>
          <w:rStyle w:val="Textoennegrita"/>
          <w:rFonts w:asciiTheme="minorHAnsi" w:hAnsiTheme="minorHAnsi" w:cs="Tahoma"/>
          <w:color w:val="333333"/>
          <w:sz w:val="20"/>
          <w:szCs w:val="20"/>
          <w:bdr w:val="none" w:sz="0" w:space="0" w:color="auto" w:frame="1"/>
        </w:rPr>
        <w:t>dopaje”</w:t>
      </w:r>
      <w:r w:rsidRPr="00C32A2A">
        <w:rPr>
          <w:rFonts w:asciiTheme="minorHAnsi" w:hAnsiTheme="minorHAnsi" w:cs="Tahoma"/>
          <w:color w:val="333333"/>
          <w:sz w:val="20"/>
          <w:szCs w:val="20"/>
        </w:rPr>
        <w:t>pidiendo</w:t>
      </w:r>
      <w:proofErr w:type="spellEnd"/>
      <w:proofErr w:type="gramEnd"/>
      <w:r w:rsidRPr="00C32A2A">
        <w:rPr>
          <w:rFonts w:asciiTheme="minorHAnsi" w:hAnsiTheme="minorHAnsi" w:cs="Tahoma"/>
          <w:color w:val="333333"/>
          <w:sz w:val="20"/>
          <w:szCs w:val="20"/>
        </w:rPr>
        <w:t xml:space="preserve"> “un</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voto de confianza</w:t>
      </w:r>
      <w:r w:rsidRPr="00C32A2A">
        <w:rPr>
          <w:rFonts w:asciiTheme="minorHAnsi" w:hAnsiTheme="minorHAnsi" w:cs="Tahoma"/>
          <w:color w:val="333333"/>
          <w:sz w:val="20"/>
          <w:szCs w:val="20"/>
        </w:rPr>
        <w:t xml:space="preserve">“. </w:t>
      </w:r>
      <w:proofErr w:type="spellStart"/>
      <w:r w:rsidRPr="00C32A2A">
        <w:rPr>
          <w:rFonts w:asciiTheme="minorHAnsi" w:hAnsiTheme="minorHAnsi" w:cs="Tahoma"/>
          <w:color w:val="333333"/>
          <w:sz w:val="20"/>
          <w:szCs w:val="20"/>
        </w:rPr>
        <w:t>Llopis</w:t>
      </w:r>
      <w:proofErr w:type="spellEnd"/>
      <w:r w:rsidRPr="00C32A2A">
        <w:rPr>
          <w:rFonts w:asciiTheme="minorHAnsi" w:hAnsiTheme="minorHAnsi" w:cs="Tahoma"/>
          <w:color w:val="333333"/>
          <w:sz w:val="20"/>
          <w:szCs w:val="20"/>
        </w:rPr>
        <w:t xml:space="preserve"> asumió entonces que “</w:t>
      </w:r>
      <w:r w:rsidRPr="00C32A2A">
        <w:rPr>
          <w:rStyle w:val="Textoennegrita"/>
          <w:rFonts w:asciiTheme="minorHAnsi" w:hAnsiTheme="minorHAnsi" w:cs="Tahoma"/>
          <w:color w:val="333333"/>
          <w:sz w:val="20"/>
          <w:szCs w:val="20"/>
          <w:bdr w:val="none" w:sz="0" w:space="0" w:color="auto" w:frame="1"/>
        </w:rPr>
        <w:t>ha habido errores que han perjudicado al equipo</w:t>
      </w:r>
      <w:r w:rsidRPr="00C32A2A">
        <w:rPr>
          <w:rFonts w:asciiTheme="minorHAnsi" w:hAnsiTheme="minorHAnsi" w:cs="Tahoma"/>
          <w:color w:val="333333"/>
          <w:sz w:val="20"/>
          <w:szCs w:val="20"/>
        </w:rPr>
        <w:t xml:space="preserve">. Por eso vamos a extremar todavía más las precauciones y vamos a solicitar a todos los </w:t>
      </w:r>
      <w:proofErr w:type="gramStart"/>
      <w:r w:rsidRPr="00C32A2A">
        <w:rPr>
          <w:rFonts w:asciiTheme="minorHAnsi" w:hAnsiTheme="minorHAnsi" w:cs="Tahoma"/>
          <w:color w:val="333333"/>
          <w:sz w:val="20"/>
          <w:szCs w:val="20"/>
        </w:rPr>
        <w:t>miembros  del</w:t>
      </w:r>
      <w:proofErr w:type="gramEnd"/>
      <w:r w:rsidRPr="00C32A2A">
        <w:rPr>
          <w:rFonts w:asciiTheme="minorHAnsi" w:hAnsiTheme="minorHAnsi" w:cs="Tahoma"/>
          <w:color w:val="333333"/>
          <w:sz w:val="20"/>
          <w:szCs w:val="20"/>
        </w:rPr>
        <w:t xml:space="preserve"> equipo ciclista un paso más en su compromiso por un ciclismo limpio con la firma del nuevo código ético y con el compromiso personal y económico de garantizar un ciclismo como el que se exige desde la dirección del equipo: un ciclismo limpio”. Trujillo parece haber librado esas normas.</w:t>
      </w:r>
    </w:p>
    <w:p w14:paraId="1FD66636" w14:textId="77777777" w:rsidR="008F1699" w:rsidRPr="00C32A2A" w:rsidRDefault="008F1699" w:rsidP="008F1699">
      <w:pPr>
        <w:pStyle w:val="NormalWeb"/>
        <w:spacing w:before="0" w:beforeAutospacing="0" w:after="0" w:afterAutospacing="0"/>
        <w:jc w:val="both"/>
        <w:rPr>
          <w:rFonts w:asciiTheme="minorHAnsi" w:hAnsiTheme="minorHAnsi" w:cs="Tahoma"/>
          <w:color w:val="333333"/>
          <w:sz w:val="20"/>
          <w:szCs w:val="20"/>
        </w:rPr>
      </w:pPr>
      <w:r w:rsidRPr="00C32A2A">
        <w:rPr>
          <w:rFonts w:asciiTheme="minorHAnsi" w:hAnsiTheme="minorHAnsi" w:cs="Tahoma"/>
          <w:color w:val="333333"/>
          <w:sz w:val="20"/>
          <w:szCs w:val="20"/>
        </w:rPr>
        <w:t>Cabe recordar que la</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Diputación de Valencia</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 xml:space="preserve">-presidida por el alcalde socialista de </w:t>
      </w:r>
      <w:proofErr w:type="spellStart"/>
      <w:r w:rsidRPr="00C32A2A">
        <w:rPr>
          <w:rFonts w:asciiTheme="minorHAnsi" w:hAnsiTheme="minorHAnsi" w:cs="Tahoma"/>
          <w:color w:val="333333"/>
          <w:sz w:val="20"/>
          <w:szCs w:val="20"/>
        </w:rPr>
        <w:t>Ontinyent</w:t>
      </w:r>
      <w:proofErr w:type="spellEnd"/>
      <w:r w:rsidRPr="00C32A2A">
        <w:rPr>
          <w:rFonts w:asciiTheme="minorHAnsi" w:hAnsiTheme="minorHAnsi" w:cs="Tahoma"/>
          <w:color w:val="333333"/>
          <w:sz w:val="20"/>
          <w:szCs w:val="20"/>
        </w:rPr>
        <w:t>,</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 xml:space="preserve">Jorge Rodríguez </w:t>
      </w:r>
      <w:proofErr w:type="spellStart"/>
      <w:r w:rsidRPr="00C32A2A">
        <w:rPr>
          <w:rStyle w:val="Textoennegrita"/>
          <w:rFonts w:asciiTheme="minorHAnsi" w:hAnsiTheme="minorHAnsi" w:cs="Tahoma"/>
          <w:color w:val="333333"/>
          <w:sz w:val="20"/>
          <w:szCs w:val="20"/>
          <w:bdr w:val="none" w:sz="0" w:space="0" w:color="auto" w:frame="1"/>
        </w:rPr>
        <w:t>Gramage</w:t>
      </w:r>
      <w:proofErr w:type="spellEnd"/>
      <w:r w:rsidRPr="00C32A2A">
        <w:rPr>
          <w:rStyle w:val="Textoennegrita"/>
          <w:rFonts w:asciiTheme="minorHAnsi" w:hAnsiTheme="minorHAnsi" w:cs="Tahoma"/>
          <w:color w:val="333333"/>
          <w:sz w:val="20"/>
          <w:szCs w:val="20"/>
          <w:bdr w:val="none" w:sz="0" w:space="0" w:color="auto" w:frame="1"/>
        </w:rPr>
        <w:t>-</w:t>
      </w:r>
      <w:r w:rsidRPr="00C32A2A">
        <w:rPr>
          <w:rStyle w:val="apple-converted-space"/>
          <w:rFonts w:asciiTheme="minorHAnsi" w:hAnsiTheme="minorHAnsi" w:cs="Tahoma"/>
          <w:b/>
          <w:bCs/>
          <w:color w:val="333333"/>
          <w:sz w:val="20"/>
          <w:szCs w:val="20"/>
          <w:bdr w:val="none" w:sz="0" w:space="0" w:color="auto" w:frame="1"/>
        </w:rPr>
        <w:t> </w:t>
      </w:r>
      <w:r w:rsidRPr="00C32A2A">
        <w:rPr>
          <w:rFonts w:asciiTheme="minorHAnsi" w:hAnsiTheme="minorHAnsi" w:cs="Tahoma"/>
          <w:color w:val="333333"/>
          <w:sz w:val="20"/>
          <w:szCs w:val="20"/>
        </w:rPr>
        <w:t>es uno de los patrocinadores de la escuadra con una subvención de las arcas públicas de casi</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60.000 euros.</w:t>
      </w:r>
      <w:r w:rsidRPr="00C32A2A">
        <w:rPr>
          <w:rStyle w:val="apple-converted-space"/>
          <w:rFonts w:asciiTheme="minorHAnsi" w:hAnsiTheme="minorHAnsi" w:cs="Tahoma"/>
          <w:b/>
          <w:bCs/>
          <w:color w:val="333333"/>
          <w:sz w:val="20"/>
          <w:szCs w:val="20"/>
          <w:bdr w:val="none" w:sz="0" w:space="0" w:color="auto" w:frame="1"/>
        </w:rPr>
        <w:t> </w:t>
      </w:r>
      <w:r w:rsidRPr="00C32A2A">
        <w:rPr>
          <w:rStyle w:val="Textoennegrita"/>
          <w:rFonts w:asciiTheme="minorHAnsi" w:hAnsiTheme="minorHAnsi" w:cs="Tahoma"/>
          <w:color w:val="333333"/>
          <w:sz w:val="20"/>
          <w:szCs w:val="20"/>
          <w:bdr w:val="none" w:sz="0" w:space="0" w:color="auto" w:frame="1"/>
        </w:rPr>
        <w:t>Isabel García Sánchez</w:t>
      </w:r>
      <w:r w:rsidRPr="00C32A2A">
        <w:rPr>
          <w:rFonts w:asciiTheme="minorHAnsi" w:hAnsiTheme="minorHAnsi" w:cs="Tahoma"/>
          <w:color w:val="333333"/>
          <w:sz w:val="20"/>
          <w:szCs w:val="20"/>
        </w:rPr>
        <w:t>, diputada delegada de Juventud y Deportes e Igualdad, dijo tras el caso de Huidobro que se daría</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“un tirón de orejas”</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tras saber los casos del pasado (</w:t>
      </w:r>
      <w:r w:rsidRPr="00C32A2A">
        <w:rPr>
          <w:rStyle w:val="Textoennegrita"/>
          <w:rFonts w:asciiTheme="minorHAnsi" w:hAnsiTheme="minorHAnsi" w:cs="Tahoma"/>
          <w:color w:val="333333"/>
          <w:sz w:val="20"/>
          <w:szCs w:val="20"/>
          <w:bdr w:val="none" w:sz="0" w:space="0" w:color="auto" w:frame="1"/>
        </w:rPr>
        <w:t xml:space="preserve">Castaño, </w:t>
      </w:r>
      <w:proofErr w:type="spellStart"/>
      <w:r w:rsidRPr="00C32A2A">
        <w:rPr>
          <w:rStyle w:val="Textoennegrita"/>
          <w:rFonts w:asciiTheme="minorHAnsi" w:hAnsiTheme="minorHAnsi" w:cs="Tahoma"/>
          <w:color w:val="333333"/>
          <w:sz w:val="20"/>
          <w:szCs w:val="20"/>
          <w:bdr w:val="none" w:sz="0" w:space="0" w:color="auto" w:frame="1"/>
        </w:rPr>
        <w:t>Belda</w:t>
      </w:r>
      <w:proofErr w:type="spellEnd"/>
      <w:r w:rsidRPr="00C32A2A">
        <w:rPr>
          <w:rStyle w:val="Textoennegrita"/>
          <w:rFonts w:asciiTheme="minorHAnsi" w:hAnsiTheme="minorHAnsi" w:cs="Tahoma"/>
          <w:color w:val="333333"/>
          <w:sz w:val="20"/>
          <w:szCs w:val="20"/>
          <w:bdr w:val="none" w:sz="0" w:space="0" w:color="auto" w:frame="1"/>
        </w:rPr>
        <w:t>, Risueño</w:t>
      </w:r>
      <w:r w:rsidRPr="00C32A2A">
        <w:rPr>
          <w:rFonts w:asciiTheme="minorHAnsi" w:hAnsiTheme="minorHAnsi" w:cs="Tahoma"/>
          <w:color w:val="333333"/>
          <w:sz w:val="20"/>
          <w:szCs w:val="20"/>
        </w:rPr>
        <w:t>), el del presente y así evitar los futuros, que llega ahora con el tinerfeño. “No somos los propietarios del equipo, pero sí vigilamos estas cosas como patrocinadores”.</w:t>
      </w:r>
    </w:p>
    <w:p w14:paraId="7F1BF710" w14:textId="77777777" w:rsidR="008F1699" w:rsidRPr="00C32A2A" w:rsidRDefault="008F1699" w:rsidP="008F1699">
      <w:pPr>
        <w:pStyle w:val="NormalWeb"/>
        <w:spacing w:before="0" w:beforeAutospacing="0" w:after="0" w:afterAutospacing="0"/>
        <w:jc w:val="both"/>
        <w:rPr>
          <w:rStyle w:val="Textoennegrita"/>
          <w:rFonts w:asciiTheme="minorHAnsi" w:hAnsiTheme="minorHAnsi" w:cs="Tahoma"/>
          <w:color w:val="333333"/>
          <w:sz w:val="20"/>
          <w:szCs w:val="20"/>
          <w:bdr w:val="none" w:sz="0" w:space="0" w:color="auto" w:frame="1"/>
        </w:rPr>
      </w:pPr>
      <w:r w:rsidRPr="00C32A2A">
        <w:rPr>
          <w:rFonts w:asciiTheme="minorHAnsi" w:hAnsiTheme="minorHAnsi" w:cs="Tahoma"/>
          <w:color w:val="333333"/>
          <w:sz w:val="20"/>
          <w:szCs w:val="20"/>
        </w:rPr>
        <w:t xml:space="preserve">Antes el equipo del CC </w:t>
      </w:r>
      <w:proofErr w:type="spellStart"/>
      <w:r w:rsidRPr="00C32A2A">
        <w:rPr>
          <w:rFonts w:asciiTheme="minorHAnsi" w:hAnsiTheme="minorHAnsi" w:cs="Tahoma"/>
          <w:color w:val="333333"/>
          <w:sz w:val="20"/>
          <w:szCs w:val="20"/>
        </w:rPr>
        <w:t>Benigànim</w:t>
      </w:r>
      <w:proofErr w:type="spellEnd"/>
      <w:r w:rsidRPr="00C32A2A">
        <w:rPr>
          <w:rFonts w:asciiTheme="minorHAnsi" w:hAnsiTheme="minorHAnsi" w:cs="Tahoma"/>
          <w:color w:val="333333"/>
          <w:sz w:val="20"/>
          <w:szCs w:val="20"/>
        </w:rPr>
        <w:t xml:space="preserve"> ya registró los casos de</w:t>
      </w:r>
      <w:r w:rsidRPr="00C32A2A">
        <w:rPr>
          <w:rStyle w:val="apple-converted-space"/>
          <w:rFonts w:asciiTheme="minorHAnsi" w:hAnsiTheme="minorHAnsi" w:cs="Tahoma"/>
          <w:b/>
          <w:bCs/>
          <w:color w:val="333333"/>
          <w:sz w:val="20"/>
          <w:szCs w:val="20"/>
          <w:bdr w:val="none" w:sz="0" w:space="0" w:color="auto" w:frame="1"/>
        </w:rPr>
        <w:t> </w:t>
      </w:r>
      <w:r w:rsidRPr="00C32A2A">
        <w:rPr>
          <w:rStyle w:val="Textoennegrita"/>
          <w:rFonts w:asciiTheme="minorHAnsi" w:hAnsiTheme="minorHAnsi" w:cs="Tahoma"/>
          <w:color w:val="333333"/>
          <w:sz w:val="20"/>
          <w:szCs w:val="20"/>
          <w:bdr w:val="none" w:sz="0" w:space="0" w:color="auto" w:frame="1"/>
        </w:rPr>
        <w:t>Raúl Castaño</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en 2009 cuando fue detenido por la Guardia Civil por su relación con la red de dopaje llamada</w:t>
      </w:r>
      <w:r w:rsidRPr="00C32A2A">
        <w:rPr>
          <w:rStyle w:val="apple-converted-space"/>
          <w:rFonts w:asciiTheme="minorHAnsi" w:hAnsiTheme="minorHAnsi" w:cs="Tahoma"/>
          <w:color w:val="333333"/>
          <w:sz w:val="20"/>
          <w:szCs w:val="20"/>
        </w:rPr>
        <w:t> </w:t>
      </w:r>
      <w:hyperlink r:id="rId11" w:tgtFrame="_blank" w:history="1">
        <w:r w:rsidRPr="00C32A2A">
          <w:rPr>
            <w:rStyle w:val="Textoennegrita"/>
            <w:rFonts w:asciiTheme="minorHAnsi" w:hAnsiTheme="minorHAnsi" w:cs="Tahoma"/>
            <w:color w:val="EBAB09"/>
            <w:sz w:val="20"/>
            <w:szCs w:val="20"/>
            <w:u w:val="single"/>
            <w:bdr w:val="none" w:sz="0" w:space="0" w:color="auto" w:frame="1"/>
          </w:rPr>
          <w:t>Operación Grial</w:t>
        </w:r>
      </w:hyperlink>
      <w:r w:rsidRPr="00C32A2A">
        <w:rPr>
          <w:rFonts w:asciiTheme="minorHAnsi" w:hAnsiTheme="minorHAnsi" w:cs="Tahoma"/>
          <w:color w:val="333333"/>
          <w:sz w:val="20"/>
          <w:szCs w:val="20"/>
        </w:rPr>
        <w:t>. En 2012,</w:t>
      </w:r>
      <w:r w:rsidRPr="00C32A2A">
        <w:rPr>
          <w:rStyle w:val="apple-converted-space"/>
          <w:rFonts w:asciiTheme="minorHAnsi" w:hAnsiTheme="minorHAnsi" w:cs="Tahoma"/>
          <w:color w:val="333333"/>
          <w:sz w:val="20"/>
          <w:szCs w:val="20"/>
        </w:rPr>
        <w:t> </w:t>
      </w:r>
      <w:hyperlink r:id="rId12" w:tgtFrame="_blank" w:history="1">
        <w:r w:rsidRPr="00C32A2A">
          <w:rPr>
            <w:rStyle w:val="Textoennegrita"/>
            <w:rFonts w:asciiTheme="minorHAnsi" w:hAnsiTheme="minorHAnsi" w:cs="Tahoma"/>
            <w:color w:val="EBAB09"/>
            <w:sz w:val="20"/>
            <w:szCs w:val="20"/>
            <w:u w:val="single"/>
            <w:bdr w:val="none" w:sz="0" w:space="0" w:color="auto" w:frame="1"/>
          </w:rPr>
          <w:t xml:space="preserve">José </w:t>
        </w:r>
        <w:proofErr w:type="spellStart"/>
        <w:r w:rsidRPr="00C32A2A">
          <w:rPr>
            <w:rStyle w:val="Textoennegrita"/>
            <w:rFonts w:asciiTheme="minorHAnsi" w:hAnsiTheme="minorHAnsi" w:cs="Tahoma"/>
            <w:color w:val="EBAB09"/>
            <w:sz w:val="20"/>
            <w:szCs w:val="20"/>
            <w:u w:val="single"/>
            <w:bdr w:val="none" w:sz="0" w:space="0" w:color="auto" w:frame="1"/>
          </w:rPr>
          <w:t>Belda</w:t>
        </w:r>
        <w:proofErr w:type="spellEnd"/>
      </w:hyperlink>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-el amateur más laureado de España- dio dos veces positivo en la</w:t>
      </w:r>
      <w:r w:rsidRPr="00C32A2A">
        <w:rPr>
          <w:rStyle w:val="apple-converted-space"/>
          <w:rFonts w:asciiTheme="minorHAnsi" w:hAnsiTheme="minorHAnsi" w:cs="Tahoma"/>
          <w:color w:val="333333"/>
          <w:sz w:val="20"/>
          <w:szCs w:val="20"/>
        </w:rPr>
        <w:t> </w:t>
      </w:r>
      <w:proofErr w:type="spellStart"/>
      <w:r w:rsidRPr="00C32A2A">
        <w:rPr>
          <w:rStyle w:val="Textoennegrita"/>
          <w:rFonts w:asciiTheme="minorHAnsi" w:hAnsiTheme="minorHAnsi" w:cs="Tahoma"/>
          <w:color w:val="333333"/>
          <w:sz w:val="20"/>
          <w:szCs w:val="20"/>
          <w:bdr w:val="none" w:sz="0" w:space="0" w:color="auto" w:frame="1"/>
        </w:rPr>
        <w:t>Klasika</w:t>
      </w:r>
      <w:proofErr w:type="spellEnd"/>
      <w:r w:rsidRPr="00C32A2A">
        <w:rPr>
          <w:rStyle w:val="Textoennegrita"/>
          <w:rFonts w:asciiTheme="minorHAnsi" w:hAnsiTheme="minorHAnsi" w:cs="Tahoma"/>
          <w:color w:val="333333"/>
          <w:sz w:val="20"/>
          <w:szCs w:val="20"/>
          <w:bdr w:val="none" w:sz="0" w:space="0" w:color="auto" w:frame="1"/>
        </w:rPr>
        <w:t xml:space="preserve"> </w:t>
      </w:r>
      <w:proofErr w:type="spellStart"/>
      <w:r w:rsidRPr="00C32A2A">
        <w:rPr>
          <w:rStyle w:val="Textoennegrita"/>
          <w:rFonts w:asciiTheme="minorHAnsi" w:hAnsiTheme="minorHAnsi" w:cs="Tahoma"/>
          <w:color w:val="333333"/>
          <w:sz w:val="20"/>
          <w:szCs w:val="20"/>
          <w:bdr w:val="none" w:sz="0" w:space="0" w:color="auto" w:frame="1"/>
        </w:rPr>
        <w:t>Loinaz</w:t>
      </w:r>
      <w:proofErr w:type="spellEnd"/>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y en la Vuelta a León, mientras que en 2013 expulsó al elite</w:t>
      </w:r>
      <w:r w:rsidRPr="00C32A2A">
        <w:rPr>
          <w:rStyle w:val="apple-converted-space"/>
          <w:rFonts w:asciiTheme="minorHAnsi" w:hAnsiTheme="minorHAnsi" w:cs="Tahoma"/>
          <w:color w:val="333333"/>
          <w:sz w:val="20"/>
          <w:szCs w:val="20"/>
        </w:rPr>
        <w:t> </w:t>
      </w:r>
      <w:hyperlink r:id="rId13" w:tgtFrame="_blank" w:history="1">
        <w:r w:rsidRPr="00C32A2A">
          <w:rPr>
            <w:rStyle w:val="Textoennegrita"/>
            <w:rFonts w:asciiTheme="minorHAnsi" w:hAnsiTheme="minorHAnsi" w:cs="Tahoma"/>
            <w:color w:val="EBAB09"/>
            <w:sz w:val="20"/>
            <w:szCs w:val="20"/>
            <w:u w:val="single"/>
            <w:bdr w:val="none" w:sz="0" w:space="0" w:color="auto" w:frame="1"/>
          </w:rPr>
          <w:t>Jesús Risueño</w:t>
        </w:r>
      </w:hyperlink>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tras ser detenido por la Policía por un presunto delito contra la salud pública, del que fue posteriormente</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absuelto</w:t>
      </w:r>
      <w:r w:rsidRPr="00C32A2A">
        <w:rPr>
          <w:rStyle w:val="apple-converted-space"/>
          <w:rFonts w:asciiTheme="minorHAnsi" w:hAnsiTheme="minorHAnsi" w:cs="Tahoma"/>
          <w:color w:val="333333"/>
          <w:sz w:val="20"/>
          <w:szCs w:val="20"/>
        </w:rPr>
        <w:t> </w:t>
      </w:r>
      <w:r w:rsidRPr="00C32A2A">
        <w:rPr>
          <w:rFonts w:asciiTheme="minorHAnsi" w:hAnsiTheme="minorHAnsi" w:cs="Tahoma"/>
          <w:color w:val="333333"/>
          <w:sz w:val="20"/>
          <w:szCs w:val="20"/>
        </w:rPr>
        <w:t xml:space="preserve">como confirmó el </w:t>
      </w:r>
      <w:proofErr w:type="spellStart"/>
      <w:r w:rsidRPr="00C32A2A">
        <w:rPr>
          <w:rFonts w:asciiTheme="minorHAnsi" w:hAnsiTheme="minorHAnsi" w:cs="Tahoma"/>
          <w:color w:val="333333"/>
          <w:sz w:val="20"/>
          <w:szCs w:val="20"/>
        </w:rPr>
        <w:t>excorredor</w:t>
      </w:r>
      <w:proofErr w:type="spellEnd"/>
      <w:r w:rsidRPr="00C32A2A">
        <w:rPr>
          <w:rFonts w:asciiTheme="minorHAnsi" w:hAnsiTheme="minorHAnsi" w:cs="Tahoma"/>
          <w:color w:val="333333"/>
          <w:sz w:val="20"/>
          <w:szCs w:val="20"/>
        </w:rPr>
        <w:t xml:space="preserve"> a</w:t>
      </w:r>
      <w:r w:rsidRPr="00C32A2A">
        <w:rPr>
          <w:rStyle w:val="apple-converted-space"/>
          <w:rFonts w:asciiTheme="minorHAnsi" w:hAnsiTheme="minorHAnsi" w:cs="Tahoma"/>
          <w:color w:val="333333"/>
          <w:sz w:val="20"/>
          <w:szCs w:val="20"/>
        </w:rPr>
        <w:t> </w:t>
      </w:r>
      <w:r w:rsidRPr="00C32A2A">
        <w:rPr>
          <w:rStyle w:val="Textoennegrita"/>
          <w:rFonts w:asciiTheme="minorHAnsi" w:hAnsiTheme="minorHAnsi" w:cs="Tahoma"/>
          <w:color w:val="333333"/>
          <w:sz w:val="20"/>
          <w:szCs w:val="20"/>
          <w:bdr w:val="none" w:sz="0" w:space="0" w:color="auto" w:frame="1"/>
        </w:rPr>
        <w:t>Ciclo 21.</w:t>
      </w:r>
    </w:p>
    <w:p w14:paraId="6EE20BA8" w14:textId="77777777" w:rsidR="008F1699" w:rsidRDefault="008F1699" w:rsidP="008F1699">
      <w:pPr>
        <w:pStyle w:val="NormalWeb"/>
        <w:spacing w:before="0" w:beforeAutospacing="0" w:after="0" w:afterAutospacing="0"/>
        <w:jc w:val="both"/>
        <w:rPr>
          <w:rStyle w:val="Textoennegrita"/>
          <w:rFonts w:ascii="Tahoma" w:hAnsi="Tahoma" w:cs="Tahoma"/>
          <w:color w:val="333333"/>
          <w:sz w:val="20"/>
          <w:szCs w:val="20"/>
          <w:bdr w:val="none" w:sz="0" w:space="0" w:color="auto" w:frame="1"/>
        </w:rPr>
      </w:pPr>
    </w:p>
    <w:p w14:paraId="70E62D21" w14:textId="77777777" w:rsidR="008F1699" w:rsidRDefault="008F1699" w:rsidP="008F1699">
      <w:pPr>
        <w:pStyle w:val="NormalWeb"/>
        <w:spacing w:before="0" w:beforeAutospacing="0" w:after="0" w:afterAutospacing="0"/>
        <w:jc w:val="both"/>
        <w:rPr>
          <w:rFonts w:ascii="Tahoma" w:hAnsi="Tahoma" w:cs="Tahoma"/>
          <w:color w:val="333333"/>
          <w:sz w:val="20"/>
          <w:szCs w:val="20"/>
        </w:rPr>
      </w:pPr>
      <w:hyperlink r:id="rId14" w:history="1">
        <w:r w:rsidRPr="00541ACC">
          <w:rPr>
            <w:rStyle w:val="Hipervnculo"/>
            <w:rFonts w:ascii="Tahoma" w:hAnsi="Tahoma" w:cs="Tahoma"/>
            <w:sz w:val="20"/>
            <w:szCs w:val="20"/>
          </w:rPr>
          <w:t>http://www.ciclo21.com/adrian-trujillo-nuevo-suspendido-en-el-gsport/</w:t>
        </w:r>
      </w:hyperlink>
      <w:r>
        <w:rPr>
          <w:rFonts w:ascii="Tahoma" w:hAnsi="Tahoma" w:cs="Tahoma"/>
          <w:color w:val="333333"/>
          <w:sz w:val="20"/>
          <w:szCs w:val="20"/>
        </w:rPr>
        <w:t xml:space="preserve"> </w:t>
      </w:r>
    </w:p>
    <w:p w14:paraId="495E49FE" w14:textId="77777777" w:rsidR="008F1699" w:rsidRDefault="008F1699" w:rsidP="008F1699">
      <w:pPr>
        <w:pStyle w:val="NormalWeb"/>
        <w:spacing w:before="0" w:beforeAutospacing="0" w:after="0" w:afterAutospacing="0"/>
        <w:jc w:val="both"/>
        <w:rPr>
          <w:rFonts w:ascii="Tahoma" w:hAnsi="Tahoma" w:cs="Tahoma"/>
          <w:color w:val="333333"/>
          <w:sz w:val="20"/>
          <w:szCs w:val="20"/>
        </w:rPr>
      </w:pPr>
    </w:p>
    <w:p w14:paraId="41496A9E" w14:textId="77777777" w:rsidR="00563D61" w:rsidRDefault="00563D61" w:rsidP="008F1699">
      <w:pPr>
        <w:pStyle w:val="NormalWeb"/>
        <w:spacing w:before="0" w:beforeAutospacing="0" w:after="0" w:afterAutospacing="0"/>
        <w:jc w:val="both"/>
        <w:rPr>
          <w:rFonts w:asciiTheme="minorHAnsi" w:hAnsiTheme="minorHAnsi" w:cs="Tahoma"/>
          <w:b/>
          <w:color w:val="333333"/>
          <w:sz w:val="22"/>
          <w:szCs w:val="22"/>
        </w:rPr>
      </w:pPr>
    </w:p>
    <w:p w14:paraId="388C04F8" w14:textId="77777777" w:rsidR="00563D61" w:rsidRDefault="00563D61" w:rsidP="008F1699">
      <w:pPr>
        <w:pStyle w:val="NormalWeb"/>
        <w:spacing w:before="0" w:beforeAutospacing="0" w:after="0" w:afterAutospacing="0"/>
        <w:jc w:val="both"/>
        <w:rPr>
          <w:rFonts w:asciiTheme="minorHAnsi" w:hAnsiTheme="minorHAnsi" w:cs="Tahoma"/>
          <w:b/>
          <w:color w:val="333333"/>
          <w:sz w:val="22"/>
          <w:szCs w:val="22"/>
        </w:rPr>
      </w:pPr>
      <w:r>
        <w:rPr>
          <w:rFonts w:asciiTheme="minorHAnsi" w:hAnsiTheme="minorHAnsi" w:cs="Tahoma"/>
          <w:b/>
          <w:color w:val="333333"/>
          <w:sz w:val="22"/>
          <w:szCs w:val="22"/>
        </w:rPr>
        <w:t>LA NUEVA ESPAÑA</w:t>
      </w:r>
    </w:p>
    <w:p w14:paraId="6EA76233" w14:textId="77777777" w:rsidR="00563D61" w:rsidRDefault="00563D61" w:rsidP="008F1699">
      <w:pPr>
        <w:pStyle w:val="NormalWeb"/>
        <w:spacing w:before="0" w:beforeAutospacing="0" w:after="0" w:afterAutospacing="0"/>
        <w:jc w:val="both"/>
        <w:rPr>
          <w:rFonts w:asciiTheme="minorHAnsi" w:hAnsiTheme="minorHAnsi" w:cs="Tahoma"/>
          <w:b/>
          <w:color w:val="333333"/>
          <w:sz w:val="22"/>
          <w:szCs w:val="22"/>
        </w:rPr>
      </w:pPr>
    </w:p>
    <w:p w14:paraId="266F4301" w14:textId="77777777" w:rsidR="00563D61" w:rsidRDefault="00563D61" w:rsidP="008F1699">
      <w:pPr>
        <w:pStyle w:val="NormalWeb"/>
        <w:spacing w:before="0" w:beforeAutospacing="0" w:after="0" w:afterAutospacing="0"/>
        <w:jc w:val="both"/>
        <w:rPr>
          <w:rFonts w:asciiTheme="minorHAnsi" w:hAnsiTheme="minorHAnsi" w:cs="Tahoma"/>
          <w:color w:val="333333"/>
          <w:sz w:val="22"/>
          <w:szCs w:val="22"/>
        </w:rPr>
      </w:pPr>
      <w:r w:rsidRPr="00563D61">
        <w:rPr>
          <w:rFonts w:asciiTheme="minorHAnsi" w:hAnsiTheme="minorHAnsi" w:cs="Tahoma"/>
          <w:color w:val="333333"/>
          <w:sz w:val="22"/>
          <w:szCs w:val="22"/>
        </w:rPr>
        <w:t>07/11/2017</w:t>
      </w:r>
    </w:p>
    <w:p w14:paraId="156A363D" w14:textId="77777777" w:rsidR="00563D61" w:rsidRDefault="00563D61" w:rsidP="00563D61">
      <w:pPr>
        <w:pStyle w:val="NormalWeb"/>
        <w:spacing w:before="0" w:after="0"/>
        <w:jc w:val="both"/>
        <w:rPr>
          <w:rFonts w:cs="Tahoma"/>
          <w:b/>
          <w:bCs/>
          <w:color w:val="333333"/>
          <w:sz w:val="22"/>
          <w:szCs w:val="22"/>
        </w:rPr>
      </w:pPr>
      <w:proofErr w:type="spellStart"/>
      <w:r w:rsidRPr="00563D61">
        <w:rPr>
          <w:rFonts w:cs="Tahoma"/>
          <w:b/>
          <w:bCs/>
          <w:color w:val="333333"/>
          <w:sz w:val="22"/>
          <w:szCs w:val="22"/>
        </w:rPr>
        <w:t>Lissavetzky</w:t>
      </w:r>
      <w:proofErr w:type="spellEnd"/>
      <w:r w:rsidRPr="00563D61">
        <w:rPr>
          <w:rFonts w:cs="Tahoma"/>
          <w:b/>
          <w:bCs/>
          <w:color w:val="333333"/>
          <w:sz w:val="22"/>
          <w:szCs w:val="22"/>
        </w:rPr>
        <w:t>: "Somos el país más sedentario de la UE, hay que revisar nuestro modo de vida"</w:t>
      </w:r>
    </w:p>
    <w:p w14:paraId="26AF7078" w14:textId="77777777" w:rsidR="00563D61" w:rsidRDefault="00563D61" w:rsidP="00563D61">
      <w:pPr>
        <w:pStyle w:val="NormalWeb"/>
        <w:spacing w:before="0" w:after="0"/>
        <w:jc w:val="both"/>
        <w:rPr>
          <w:rFonts w:cs="Tahoma"/>
          <w:color w:val="333333"/>
          <w:sz w:val="22"/>
          <w:szCs w:val="22"/>
        </w:rPr>
      </w:pPr>
      <w:r w:rsidRPr="00563D61">
        <w:rPr>
          <w:rFonts w:cs="Tahoma"/>
          <w:color w:val="333333"/>
          <w:sz w:val="22"/>
          <w:szCs w:val="22"/>
        </w:rPr>
        <w:t>El expresidente del Consejo Superior de Deportes señala que "una persona obesa gasta un 75% más en medicación"</w:t>
      </w:r>
    </w:p>
    <w:p w14:paraId="337A68D0"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 xml:space="preserve">"Somos el país más sedentario de la Unión Europea, hay que revisar nuestro modo de vida". El químico del Consejo Superior de Investigaciones Científicas (CSIC) y expresidente del Consejo Superior de Deportes, Jaime </w:t>
      </w:r>
      <w:proofErr w:type="spellStart"/>
      <w:r w:rsidRPr="00563D61">
        <w:rPr>
          <w:rFonts w:cs="Tahoma"/>
          <w:bCs/>
          <w:color w:val="333333"/>
          <w:sz w:val="22"/>
          <w:szCs w:val="22"/>
        </w:rPr>
        <w:t>Lissavetzky</w:t>
      </w:r>
      <w:proofErr w:type="spellEnd"/>
      <w:r w:rsidRPr="00563D61">
        <w:rPr>
          <w:rFonts w:cs="Tahoma"/>
          <w:bCs/>
          <w:color w:val="333333"/>
          <w:sz w:val="22"/>
          <w:szCs w:val="22"/>
        </w:rPr>
        <w:t>, animó ayer en el Club Prensa Asturiana de LA NUEVA ESPAÑA a romper la inactividad y ponerse las pilas deportivas "porque el deporte nos vuelve más sanos, más felices y más sabios". </w:t>
      </w:r>
    </w:p>
    <w:p w14:paraId="7A13B665"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El incremento del sedentarismo se da -explicó- en todas las franjas de edad. Las mujeres lo son menos y eso tiene que ver con las ocupaciones laborales. El modelo de diez horas diarias sentado frente a un ordenador en una mesa de oficina es el caldo de cultivo ideal para enfermedades como la hipertensión o la depresión. </w:t>
      </w:r>
    </w:p>
    <w:p w14:paraId="614941CB"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 xml:space="preserve">"El deporte es un derecho básico de ciudadanía, lo dice nuestra Constitución. Para todos y para todas las edades", aseguró </w:t>
      </w:r>
      <w:proofErr w:type="spellStart"/>
      <w:r w:rsidRPr="00563D61">
        <w:rPr>
          <w:rFonts w:cs="Tahoma"/>
          <w:bCs/>
          <w:color w:val="333333"/>
          <w:sz w:val="22"/>
          <w:szCs w:val="22"/>
        </w:rPr>
        <w:t>Lissavetzky</w:t>
      </w:r>
      <w:proofErr w:type="spellEnd"/>
      <w:r w:rsidRPr="00563D61">
        <w:rPr>
          <w:rFonts w:cs="Tahoma"/>
          <w:bCs/>
          <w:color w:val="333333"/>
          <w:sz w:val="22"/>
          <w:szCs w:val="22"/>
        </w:rPr>
        <w:t>. Se puede cambiar el término "deporte" por el de "práctica deportiva o activa" y en este último aspecto no hay que ser un Rafa Nadal para mantener nuestro colesterol a raya. "Se requieren 150 minutos a la semana de ejercicio moderado, o 75 minutos de ejercicio vigoroso". </w:t>
      </w:r>
    </w:p>
    <w:p w14:paraId="526DE163"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 xml:space="preserve">Y no vale decir que no tenemos tiempo. "Si se hace un esfuerzo, claro que se encuentra", dijo el que fuera presidente del CSD desde 2004 a 2011, el "jefe" del deporte español que le tocó, entre otros éxitos el Campeonato del Mundo de Fútbol, en Sudáfrica. "La inactividad nos sale cara. Un obeso gasta un 75% más en medicación. Aquí nos estamos jugando </w:t>
      </w:r>
      <w:proofErr w:type="gramStart"/>
      <w:r w:rsidRPr="00563D61">
        <w:rPr>
          <w:rFonts w:cs="Tahoma"/>
          <w:bCs/>
          <w:color w:val="333333"/>
          <w:sz w:val="22"/>
          <w:szCs w:val="22"/>
        </w:rPr>
        <w:t>salud</w:t>
      </w:r>
      <w:proofErr w:type="gramEnd"/>
      <w:r w:rsidRPr="00563D61">
        <w:rPr>
          <w:rFonts w:cs="Tahoma"/>
          <w:bCs/>
          <w:color w:val="333333"/>
          <w:sz w:val="22"/>
          <w:szCs w:val="22"/>
        </w:rPr>
        <w:t xml:space="preserve"> pero también mucho dinero", añadió </w:t>
      </w:r>
      <w:proofErr w:type="spellStart"/>
      <w:r w:rsidRPr="00563D61">
        <w:rPr>
          <w:rFonts w:cs="Tahoma"/>
          <w:bCs/>
          <w:color w:val="333333"/>
          <w:sz w:val="22"/>
          <w:szCs w:val="22"/>
        </w:rPr>
        <w:t>Lissavetzky</w:t>
      </w:r>
      <w:proofErr w:type="spellEnd"/>
      <w:r w:rsidRPr="00563D61">
        <w:rPr>
          <w:rFonts w:cs="Tahoma"/>
          <w:bCs/>
          <w:color w:val="333333"/>
          <w:sz w:val="22"/>
          <w:szCs w:val="22"/>
        </w:rPr>
        <w:t xml:space="preserve"> durante su intervención. </w:t>
      </w:r>
    </w:p>
    <w:p w14:paraId="5C6C683B"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 xml:space="preserve">El sector del deporte en España mueve montañas. El PIB nacional ligado al deporte alcanza el 2,5%. El deporte genera unos 194.000 empleos y da razón de ser a unas 33.000 empresas, explicó Jaime </w:t>
      </w:r>
      <w:proofErr w:type="spellStart"/>
      <w:r w:rsidRPr="00563D61">
        <w:rPr>
          <w:rFonts w:cs="Tahoma"/>
          <w:bCs/>
          <w:color w:val="333333"/>
          <w:sz w:val="22"/>
          <w:szCs w:val="22"/>
        </w:rPr>
        <w:t>Lissavetzky</w:t>
      </w:r>
      <w:proofErr w:type="spellEnd"/>
      <w:r w:rsidRPr="00563D61">
        <w:rPr>
          <w:rFonts w:cs="Tahoma"/>
          <w:bCs/>
          <w:color w:val="333333"/>
          <w:sz w:val="22"/>
          <w:szCs w:val="22"/>
        </w:rPr>
        <w:t xml:space="preserve"> en su charla en el Club Prensa Asturiana, presentada por la delegada institucional del CSIC en Asturias, Rosa Menéndez. </w:t>
      </w:r>
    </w:p>
    <w:p w14:paraId="45E79466"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Dopaje y pelotas</w:t>
      </w:r>
    </w:p>
    <w:p w14:paraId="6034D549"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La brecha de género en relación con la práctica deportiva en España es de ocho puntos en favor de los varones, lo que representa a juicio del investigador un reto adicional de cara al futuro. </w:t>
      </w:r>
    </w:p>
    <w:p w14:paraId="65E72F41"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Hay más retos. Uno es la lucha contra el dopaje, que no solo afecta a algunos deportistas tramposos de alto nivel. Otro, las investigaciones de nuevos materiales. </w:t>
      </w:r>
    </w:p>
    <w:p w14:paraId="710CB35E" w14:textId="77777777" w:rsidR="00563D61" w:rsidRPr="00563D61" w:rsidRDefault="00563D61" w:rsidP="00563D61">
      <w:pPr>
        <w:pStyle w:val="NormalWeb"/>
        <w:spacing w:before="0" w:after="0"/>
        <w:jc w:val="both"/>
        <w:rPr>
          <w:rFonts w:cs="Tahoma"/>
          <w:bCs/>
          <w:color w:val="333333"/>
          <w:sz w:val="22"/>
          <w:szCs w:val="22"/>
        </w:rPr>
      </w:pPr>
      <w:r w:rsidRPr="00563D61">
        <w:rPr>
          <w:rFonts w:cs="Tahoma"/>
          <w:bCs/>
          <w:color w:val="333333"/>
          <w:sz w:val="22"/>
          <w:szCs w:val="22"/>
        </w:rPr>
        <w:t xml:space="preserve">"En los últimos años, la única pelota que no sufrió variaciones fue la de ping-pong. Pelé marcó unos 1.200 goles en su carrera con aquellos balones de cuero. Hay que preguntarse cuántos podría haber marcado con los actuales balones", dijo. Otro ejemplo: los 50 kilómetros por hora que en su día sirvieron para que Eddy </w:t>
      </w:r>
      <w:proofErr w:type="spellStart"/>
      <w:r w:rsidRPr="00563D61">
        <w:rPr>
          <w:rFonts w:cs="Tahoma"/>
          <w:bCs/>
          <w:color w:val="333333"/>
          <w:sz w:val="22"/>
          <w:szCs w:val="22"/>
        </w:rPr>
        <w:t>Merckx</w:t>
      </w:r>
      <w:proofErr w:type="spellEnd"/>
      <w:r w:rsidRPr="00563D61">
        <w:rPr>
          <w:rFonts w:cs="Tahoma"/>
          <w:bCs/>
          <w:color w:val="333333"/>
          <w:sz w:val="22"/>
          <w:szCs w:val="22"/>
        </w:rPr>
        <w:t xml:space="preserve"> lograra el récord mundial de velocidad son casi una broma con lo que se puede conseguir con los nuevos equipamientos, incluyendo las bicicletas peso pluma.</w:t>
      </w:r>
    </w:p>
    <w:p w14:paraId="0F4A066D" w14:textId="77777777" w:rsidR="00563D61" w:rsidRPr="00563D61" w:rsidRDefault="00563D61" w:rsidP="00563D61">
      <w:pPr>
        <w:pStyle w:val="NormalWeb"/>
        <w:jc w:val="both"/>
        <w:rPr>
          <w:rFonts w:cs="Tahoma"/>
          <w:b/>
          <w:bCs/>
          <w:color w:val="333333"/>
          <w:sz w:val="22"/>
          <w:szCs w:val="22"/>
        </w:rPr>
      </w:pPr>
      <w:hyperlink r:id="rId15" w:history="1">
        <w:r w:rsidRPr="00541ACC">
          <w:rPr>
            <w:rStyle w:val="Hipervnculo"/>
            <w:rFonts w:cs="Tahoma"/>
            <w:b/>
            <w:bCs/>
            <w:sz w:val="22"/>
            <w:szCs w:val="22"/>
          </w:rPr>
          <w:t>http://www.lne.es/oviedo/2017/11/07/lissavetzky-pais-sedentario-ue-hay/2189312.html</w:t>
        </w:r>
      </w:hyperlink>
      <w:r>
        <w:rPr>
          <w:rFonts w:cs="Tahoma"/>
          <w:b/>
          <w:bCs/>
          <w:color w:val="333333"/>
          <w:sz w:val="22"/>
          <w:szCs w:val="22"/>
        </w:rPr>
        <w:t xml:space="preserve"> </w:t>
      </w:r>
    </w:p>
    <w:p w14:paraId="25E53F05" w14:textId="77777777" w:rsidR="00563D61" w:rsidRPr="00563D61" w:rsidRDefault="00563D61" w:rsidP="008F1699">
      <w:pPr>
        <w:pStyle w:val="NormalWeb"/>
        <w:spacing w:before="0" w:beforeAutospacing="0" w:after="0" w:afterAutospacing="0"/>
        <w:jc w:val="both"/>
        <w:rPr>
          <w:rFonts w:asciiTheme="minorHAnsi" w:hAnsiTheme="minorHAnsi" w:cs="Tahoma"/>
          <w:color w:val="333333"/>
          <w:sz w:val="22"/>
          <w:szCs w:val="22"/>
        </w:rPr>
      </w:pPr>
    </w:p>
    <w:p w14:paraId="66AF57DD" w14:textId="77777777" w:rsidR="00563D61" w:rsidRDefault="00563D61" w:rsidP="008F1699">
      <w:pPr>
        <w:pStyle w:val="NormalWeb"/>
        <w:spacing w:before="0" w:beforeAutospacing="0" w:after="0" w:afterAutospacing="0"/>
        <w:jc w:val="both"/>
        <w:rPr>
          <w:rFonts w:asciiTheme="minorHAnsi" w:hAnsiTheme="minorHAnsi" w:cs="Tahoma"/>
          <w:b/>
          <w:color w:val="333333"/>
          <w:sz w:val="22"/>
          <w:szCs w:val="22"/>
        </w:rPr>
      </w:pPr>
    </w:p>
    <w:p w14:paraId="6FCAAA33" w14:textId="77777777" w:rsidR="008F1699" w:rsidRPr="00C32A2A" w:rsidRDefault="00C32A2A" w:rsidP="008F1699">
      <w:pPr>
        <w:pStyle w:val="NormalWeb"/>
        <w:spacing w:before="0" w:beforeAutospacing="0" w:after="0" w:afterAutospacing="0"/>
        <w:jc w:val="both"/>
        <w:rPr>
          <w:rFonts w:asciiTheme="minorHAnsi" w:hAnsiTheme="minorHAnsi" w:cs="Tahoma"/>
          <w:b/>
          <w:color w:val="333333"/>
          <w:sz w:val="22"/>
          <w:szCs w:val="22"/>
        </w:rPr>
      </w:pPr>
      <w:r w:rsidRPr="00C32A2A">
        <w:rPr>
          <w:rFonts w:asciiTheme="minorHAnsi" w:hAnsiTheme="minorHAnsi" w:cs="Tahoma"/>
          <w:b/>
          <w:color w:val="333333"/>
          <w:sz w:val="22"/>
          <w:szCs w:val="22"/>
        </w:rPr>
        <w:t>SPUTNIK</w:t>
      </w:r>
    </w:p>
    <w:p w14:paraId="4CF05C77" w14:textId="77777777" w:rsidR="00C32A2A" w:rsidRPr="00C32A2A" w:rsidRDefault="00C32A2A" w:rsidP="008F1699">
      <w:pPr>
        <w:pStyle w:val="NormalWeb"/>
        <w:spacing w:before="0" w:beforeAutospacing="0" w:after="0" w:afterAutospacing="0"/>
        <w:jc w:val="both"/>
        <w:rPr>
          <w:rFonts w:asciiTheme="minorHAnsi" w:hAnsiTheme="minorHAnsi" w:cs="Tahoma"/>
          <w:color w:val="333333"/>
          <w:sz w:val="20"/>
          <w:szCs w:val="20"/>
        </w:rPr>
      </w:pPr>
    </w:p>
    <w:p w14:paraId="3C181779" w14:textId="77777777" w:rsidR="008F1699" w:rsidRPr="00C32A2A" w:rsidRDefault="00C32A2A" w:rsidP="00460070">
      <w:pPr>
        <w:pStyle w:val="NormalWeb"/>
        <w:spacing w:before="0" w:beforeAutospacing="0" w:after="0" w:afterAutospacing="0"/>
        <w:jc w:val="both"/>
        <w:rPr>
          <w:rFonts w:asciiTheme="minorHAnsi" w:hAnsiTheme="minorHAnsi" w:cs="Tahoma"/>
          <w:color w:val="333333"/>
          <w:sz w:val="20"/>
          <w:szCs w:val="20"/>
        </w:rPr>
      </w:pPr>
      <w:r w:rsidRPr="00C32A2A">
        <w:rPr>
          <w:rFonts w:asciiTheme="minorHAnsi" w:hAnsiTheme="minorHAnsi" w:cs="Tahoma"/>
          <w:color w:val="333333"/>
          <w:sz w:val="20"/>
          <w:szCs w:val="20"/>
        </w:rPr>
        <w:t>06/11/2017</w:t>
      </w:r>
    </w:p>
    <w:p w14:paraId="0349596C" w14:textId="77777777" w:rsidR="00C32A2A" w:rsidRPr="00C32A2A" w:rsidRDefault="00C32A2A" w:rsidP="00460070">
      <w:pPr>
        <w:pStyle w:val="NormalWeb"/>
        <w:spacing w:before="0" w:beforeAutospacing="0" w:after="0" w:afterAutospacing="0"/>
        <w:jc w:val="both"/>
        <w:rPr>
          <w:rFonts w:asciiTheme="minorHAnsi" w:hAnsiTheme="minorHAnsi" w:cs="Tahoma"/>
          <w:color w:val="333333"/>
          <w:sz w:val="20"/>
          <w:szCs w:val="20"/>
        </w:rPr>
      </w:pPr>
    </w:p>
    <w:p w14:paraId="2FF83D42" w14:textId="77777777" w:rsidR="00C32A2A" w:rsidRPr="00C32A2A" w:rsidRDefault="00C32A2A" w:rsidP="00C32A2A">
      <w:pPr>
        <w:pStyle w:val="NormalWeb"/>
        <w:jc w:val="both"/>
        <w:rPr>
          <w:rFonts w:asciiTheme="minorHAnsi" w:hAnsiTheme="minorHAnsi" w:cs="Tahoma"/>
          <w:color w:val="333333"/>
          <w:sz w:val="22"/>
          <w:szCs w:val="22"/>
        </w:rPr>
      </w:pPr>
      <w:r w:rsidRPr="00C32A2A">
        <w:rPr>
          <w:rFonts w:asciiTheme="minorHAnsi" w:hAnsiTheme="minorHAnsi" w:cs="Tahoma"/>
          <w:b/>
          <w:bCs/>
          <w:color w:val="333333"/>
          <w:sz w:val="22"/>
          <w:szCs w:val="22"/>
        </w:rPr>
        <w:t>"Honestos hasta el final": Rusia responderá si se mantiene la suspensión de atletas</w:t>
      </w:r>
    </w:p>
    <w:p w14:paraId="6152C938" w14:textId="77777777" w:rsidR="00C32A2A" w:rsidRPr="00C32A2A" w:rsidRDefault="00C32A2A" w:rsidP="00C32A2A">
      <w:pPr>
        <w:pStyle w:val="NormalWeb"/>
        <w:spacing w:before="0" w:beforeAutospacing="0" w:after="0" w:afterAutospacing="0" w:line="390" w:lineRule="atLeast"/>
        <w:textAlignment w:val="baseline"/>
        <w:rPr>
          <w:rFonts w:asciiTheme="minorHAnsi" w:hAnsiTheme="minorHAnsi"/>
          <w:b/>
          <w:bCs/>
          <w:color w:val="222222"/>
          <w:sz w:val="20"/>
          <w:szCs w:val="20"/>
        </w:rPr>
      </w:pPr>
      <w:r w:rsidRPr="00C32A2A">
        <w:rPr>
          <w:rFonts w:asciiTheme="minorHAnsi" w:hAnsiTheme="minorHAnsi"/>
          <w:b/>
          <w:bCs/>
          <w:color w:val="222222"/>
          <w:sz w:val="20"/>
          <w:szCs w:val="20"/>
        </w:rPr>
        <w:t xml:space="preserve">Rusia continuará apoyando a sus deportistas suspendidos y en caso de necesidad presentará demandas legales civiles, declaró el viceprimer ministro ruso </w:t>
      </w:r>
      <w:proofErr w:type="spellStart"/>
      <w:r w:rsidRPr="00C32A2A">
        <w:rPr>
          <w:rFonts w:asciiTheme="minorHAnsi" w:hAnsiTheme="minorHAnsi"/>
          <w:b/>
          <w:bCs/>
          <w:color w:val="222222"/>
          <w:sz w:val="20"/>
          <w:szCs w:val="20"/>
        </w:rPr>
        <w:t>Vitali</w:t>
      </w:r>
      <w:proofErr w:type="spellEnd"/>
      <w:r w:rsidRPr="00C32A2A">
        <w:rPr>
          <w:rFonts w:asciiTheme="minorHAnsi" w:hAnsiTheme="minorHAnsi"/>
          <w:b/>
          <w:bCs/>
          <w:color w:val="222222"/>
          <w:sz w:val="20"/>
          <w:szCs w:val="20"/>
        </w:rPr>
        <w:t xml:space="preserve"> </w:t>
      </w:r>
      <w:proofErr w:type="spellStart"/>
      <w:r w:rsidRPr="00C32A2A">
        <w:rPr>
          <w:rFonts w:asciiTheme="minorHAnsi" w:hAnsiTheme="minorHAnsi"/>
          <w:b/>
          <w:bCs/>
          <w:color w:val="222222"/>
          <w:sz w:val="20"/>
          <w:szCs w:val="20"/>
        </w:rPr>
        <w:t>Mutkó</w:t>
      </w:r>
      <w:proofErr w:type="spellEnd"/>
      <w:r w:rsidRPr="00C32A2A">
        <w:rPr>
          <w:rFonts w:asciiTheme="minorHAnsi" w:hAnsiTheme="minorHAnsi"/>
          <w:b/>
          <w:bCs/>
          <w:color w:val="222222"/>
          <w:sz w:val="20"/>
          <w:szCs w:val="20"/>
        </w:rPr>
        <w:t>, luego de que la Comisión del COI declarase a dos esquiadores rusos culpables de violar las reglas contra el dopaje.</w:t>
      </w:r>
    </w:p>
    <w:p w14:paraId="3FFE5BAF" w14:textId="77777777" w:rsidR="00C32A2A" w:rsidRPr="00C32A2A" w:rsidRDefault="00C32A2A" w:rsidP="00C32A2A">
      <w:pPr>
        <w:pStyle w:val="NormalWeb"/>
        <w:spacing w:before="0" w:beforeAutospacing="0" w:after="0" w:afterAutospacing="0" w:line="390" w:lineRule="atLeast"/>
        <w:textAlignment w:val="baseline"/>
        <w:rPr>
          <w:rFonts w:asciiTheme="minorHAnsi" w:hAnsiTheme="minorHAnsi"/>
          <w:b/>
          <w:bCs/>
          <w:color w:val="222222"/>
          <w:sz w:val="20"/>
          <w:szCs w:val="20"/>
        </w:rPr>
      </w:pPr>
    </w:p>
    <w:p w14:paraId="1C102976" w14:textId="77777777" w:rsidR="00C32A2A" w:rsidRPr="00C32A2A" w:rsidRDefault="00C32A2A" w:rsidP="00C32A2A">
      <w:pPr>
        <w:pStyle w:val="marker-quote1"/>
        <w:pBdr>
          <w:left w:val="single" w:sz="48" w:space="23" w:color="F7961D"/>
        </w:pBdr>
        <w:spacing w:before="0" w:beforeAutospacing="0" w:after="270" w:afterAutospacing="0" w:line="345" w:lineRule="atLeast"/>
        <w:textAlignment w:val="baseline"/>
        <w:rPr>
          <w:rFonts w:asciiTheme="minorHAnsi" w:hAnsiTheme="minorHAnsi"/>
          <w:bCs/>
          <w:i/>
          <w:iCs/>
          <w:color w:val="333333"/>
          <w:sz w:val="20"/>
          <w:szCs w:val="20"/>
        </w:rPr>
      </w:pPr>
      <w:r w:rsidRPr="00C32A2A">
        <w:rPr>
          <w:rFonts w:asciiTheme="minorHAnsi" w:hAnsiTheme="minorHAnsi"/>
          <w:bCs/>
          <w:i/>
          <w:iCs/>
          <w:color w:val="333333"/>
          <w:sz w:val="20"/>
          <w:szCs w:val="20"/>
        </w:rPr>
        <w:t>"Vamos a apoyar a los deportistas rusos, si esto continúa así nos dirigiremos a las instancias legales civiles", declaró a la prensa.</w:t>
      </w:r>
    </w:p>
    <w:p w14:paraId="33134206" w14:textId="77777777" w:rsidR="00C32A2A" w:rsidRPr="00C32A2A" w:rsidRDefault="00C32A2A" w:rsidP="00460070">
      <w:pPr>
        <w:pStyle w:val="NormalWeb"/>
        <w:spacing w:before="0" w:beforeAutospacing="0" w:after="0" w:afterAutospacing="0"/>
        <w:jc w:val="both"/>
        <w:rPr>
          <w:rFonts w:asciiTheme="minorHAnsi" w:hAnsiTheme="minorHAnsi" w:cs="Tahoma"/>
          <w:color w:val="333333"/>
          <w:sz w:val="20"/>
          <w:szCs w:val="20"/>
        </w:rPr>
      </w:pPr>
    </w:p>
    <w:p w14:paraId="04D8B5D4" w14:textId="77777777" w:rsidR="00C32A2A" w:rsidRPr="00C32A2A" w:rsidRDefault="00C32A2A" w:rsidP="00C32A2A">
      <w:pPr>
        <w:jc w:val="both"/>
        <w:rPr>
          <w:bCs/>
          <w:sz w:val="20"/>
          <w:szCs w:val="20"/>
        </w:rPr>
      </w:pPr>
      <w:r w:rsidRPr="00C32A2A">
        <w:rPr>
          <w:bCs/>
          <w:sz w:val="20"/>
          <w:szCs w:val="20"/>
        </w:rPr>
        <w:t xml:space="preserve">Rusia continuará apoyando a sus deportistas suspendidos y en caso de necesidad presentará demandas legales civiles, declaró el viceprimer ministro ruso </w:t>
      </w:r>
      <w:proofErr w:type="spellStart"/>
      <w:r w:rsidRPr="00C32A2A">
        <w:rPr>
          <w:bCs/>
          <w:sz w:val="20"/>
          <w:szCs w:val="20"/>
        </w:rPr>
        <w:t>Vitali</w:t>
      </w:r>
      <w:proofErr w:type="spellEnd"/>
      <w:r w:rsidRPr="00C32A2A">
        <w:rPr>
          <w:bCs/>
          <w:sz w:val="20"/>
          <w:szCs w:val="20"/>
        </w:rPr>
        <w:t xml:space="preserve"> </w:t>
      </w:r>
      <w:proofErr w:type="spellStart"/>
      <w:r w:rsidRPr="00C32A2A">
        <w:rPr>
          <w:bCs/>
          <w:sz w:val="20"/>
          <w:szCs w:val="20"/>
        </w:rPr>
        <w:t>Mutkó</w:t>
      </w:r>
      <w:proofErr w:type="spellEnd"/>
      <w:r w:rsidRPr="00C32A2A">
        <w:rPr>
          <w:bCs/>
          <w:sz w:val="20"/>
          <w:szCs w:val="20"/>
        </w:rPr>
        <w:t>, luego de que la Comisión del COI declarase a dos esquiadores rusos culpables de violar las reglas contra el dopaje.</w:t>
      </w:r>
    </w:p>
    <w:p w14:paraId="08C42ABC" w14:textId="77777777" w:rsidR="00C32A2A" w:rsidRDefault="00C32A2A" w:rsidP="00C32A2A">
      <w:pPr>
        <w:jc w:val="both"/>
        <w:rPr>
          <w:bCs/>
          <w:i/>
          <w:iCs/>
          <w:sz w:val="20"/>
          <w:szCs w:val="20"/>
        </w:rPr>
      </w:pPr>
      <w:r w:rsidRPr="00C32A2A">
        <w:rPr>
          <w:bCs/>
          <w:i/>
          <w:iCs/>
          <w:sz w:val="20"/>
          <w:szCs w:val="20"/>
        </w:rPr>
        <w:t>"Vamos a apoyar a los deportistas rusos, si esto continúa así nos dirigiremos a las instancias legales civiles", declaró a la prensa.</w:t>
      </w:r>
    </w:p>
    <w:p w14:paraId="68A821EC" w14:textId="77777777" w:rsidR="00C32A2A" w:rsidRPr="00C32A2A" w:rsidRDefault="00C32A2A" w:rsidP="00C32A2A">
      <w:pPr>
        <w:jc w:val="both"/>
        <w:rPr>
          <w:bCs/>
          <w:i/>
          <w:iCs/>
          <w:sz w:val="20"/>
          <w:szCs w:val="20"/>
        </w:rPr>
      </w:pPr>
    </w:p>
    <w:p w14:paraId="152A3A59" w14:textId="77777777" w:rsidR="00C32A2A" w:rsidRDefault="00C32A2A" w:rsidP="00C32A2A">
      <w:pPr>
        <w:jc w:val="both"/>
        <w:rPr>
          <w:sz w:val="20"/>
          <w:szCs w:val="20"/>
        </w:rPr>
      </w:pPr>
      <w:r w:rsidRPr="00C32A2A">
        <w:rPr>
          <w:sz w:val="20"/>
          <w:szCs w:val="20"/>
        </w:rPr>
        <w:t>Los resultados de los atletas serán anulados y se les prohibirá participar en los próximos Juegos Olímpicos.</w:t>
      </w:r>
    </w:p>
    <w:p w14:paraId="100D131F" w14:textId="77777777" w:rsidR="00C32A2A" w:rsidRPr="00C32A2A" w:rsidRDefault="00C32A2A" w:rsidP="00C32A2A">
      <w:pPr>
        <w:jc w:val="both"/>
        <w:rPr>
          <w:sz w:val="20"/>
          <w:szCs w:val="20"/>
        </w:rPr>
      </w:pPr>
    </w:p>
    <w:p w14:paraId="60A334DF" w14:textId="77777777" w:rsidR="00C32A2A" w:rsidRPr="00C32A2A" w:rsidRDefault="00C32A2A" w:rsidP="00C32A2A">
      <w:pPr>
        <w:jc w:val="both"/>
        <w:rPr>
          <w:sz w:val="20"/>
          <w:szCs w:val="20"/>
        </w:rPr>
      </w:pPr>
      <w:r w:rsidRPr="00C32A2A">
        <w:rPr>
          <w:sz w:val="20"/>
          <w:szCs w:val="20"/>
        </w:rPr>
        <w:t xml:space="preserve">"¿Cuáles pueden ser las dudas respecto a </w:t>
      </w:r>
      <w:proofErr w:type="spellStart"/>
      <w:r w:rsidRPr="00C32A2A">
        <w:rPr>
          <w:sz w:val="20"/>
          <w:szCs w:val="20"/>
        </w:rPr>
        <w:t>Belov</w:t>
      </w:r>
      <w:proofErr w:type="spellEnd"/>
      <w:r w:rsidRPr="00C32A2A">
        <w:rPr>
          <w:sz w:val="20"/>
          <w:szCs w:val="20"/>
        </w:rPr>
        <w:t xml:space="preserve">? No lo sé, son deportistas absolutamente honestos, es necesario ser honestos hasta el final, porque de lo contrario el deporte se convertirá en un arma política", señaló </w:t>
      </w:r>
      <w:proofErr w:type="spellStart"/>
      <w:r w:rsidRPr="00C32A2A">
        <w:rPr>
          <w:sz w:val="20"/>
          <w:szCs w:val="20"/>
        </w:rPr>
        <w:t>Mutkó</w:t>
      </w:r>
      <w:proofErr w:type="spellEnd"/>
      <w:r w:rsidRPr="00C32A2A">
        <w:rPr>
          <w:sz w:val="20"/>
          <w:szCs w:val="20"/>
        </w:rPr>
        <w:t>.</w:t>
      </w:r>
    </w:p>
    <w:p w14:paraId="70303A15" w14:textId="77777777" w:rsidR="00C32A2A" w:rsidRPr="00C32A2A" w:rsidRDefault="00C32A2A" w:rsidP="00C32A2A">
      <w:pPr>
        <w:jc w:val="both"/>
        <w:rPr>
          <w:sz w:val="20"/>
          <w:szCs w:val="20"/>
        </w:rPr>
      </w:pPr>
      <w:r w:rsidRPr="00C32A2A">
        <w:rPr>
          <w:sz w:val="20"/>
          <w:szCs w:val="20"/>
        </w:rPr>
        <w:t xml:space="preserve">En diciembre del año pasado una comisión independiente de la WADA que investigó el uso de sustancias prohibidas por atletas rusos durante los Juegos Olímpicos de </w:t>
      </w:r>
      <w:proofErr w:type="spellStart"/>
      <w:r w:rsidRPr="00C32A2A">
        <w:rPr>
          <w:sz w:val="20"/>
          <w:szCs w:val="20"/>
        </w:rPr>
        <w:t>Sochi</w:t>
      </w:r>
      <w:proofErr w:type="spellEnd"/>
      <w:r w:rsidRPr="00C32A2A">
        <w:rPr>
          <w:sz w:val="20"/>
          <w:szCs w:val="20"/>
        </w:rPr>
        <w:t xml:space="preserve"> 2014 y otros eventos internacionales, concluyó que más de 1.000 atletas estuvieron implicados en manipulaciones de las pruebas antidopaje o se beneficiaron de aquellas.</w:t>
      </w:r>
    </w:p>
    <w:p w14:paraId="05312720" w14:textId="77777777" w:rsidR="00C32A2A" w:rsidRDefault="00C32A2A">
      <w:pPr>
        <w:rPr>
          <w:b/>
        </w:rPr>
      </w:pPr>
    </w:p>
    <w:p w14:paraId="49B6B4E4" w14:textId="77777777" w:rsidR="00C32A2A" w:rsidRPr="00C32A2A" w:rsidRDefault="00C32A2A" w:rsidP="00C32A2A">
      <w:pPr>
        <w:jc w:val="both"/>
        <w:rPr>
          <w:sz w:val="20"/>
          <w:szCs w:val="20"/>
        </w:rPr>
      </w:pPr>
      <w:r w:rsidRPr="00C32A2A">
        <w:rPr>
          <w:sz w:val="20"/>
          <w:szCs w:val="20"/>
        </w:rPr>
        <w:t xml:space="preserve">La comisión, encabezada por el canadiense Richard McLaren, sostuvo que se trataba de una práctica de dopaje institucionalizado en la que estaban involucrados el Ministerio de Deporte, la agencia antidopaje rusa </w:t>
      </w:r>
      <w:proofErr w:type="spellStart"/>
      <w:r w:rsidRPr="00C32A2A">
        <w:rPr>
          <w:sz w:val="20"/>
          <w:szCs w:val="20"/>
        </w:rPr>
        <w:t>Rusada</w:t>
      </w:r>
      <w:proofErr w:type="spellEnd"/>
      <w:r w:rsidRPr="00C32A2A">
        <w:rPr>
          <w:sz w:val="20"/>
          <w:szCs w:val="20"/>
        </w:rPr>
        <w:t>, el Centro de preparación deportiva y el laboratorio antidopaje de Moscú.</w:t>
      </w:r>
    </w:p>
    <w:p w14:paraId="01466680" w14:textId="77777777" w:rsidR="00C32A2A" w:rsidRPr="00C32A2A" w:rsidRDefault="00C32A2A" w:rsidP="00C32A2A">
      <w:pPr>
        <w:jc w:val="both"/>
        <w:rPr>
          <w:sz w:val="20"/>
          <w:szCs w:val="20"/>
        </w:rPr>
      </w:pPr>
      <w:r w:rsidRPr="00C32A2A">
        <w:rPr>
          <w:sz w:val="20"/>
          <w:szCs w:val="20"/>
        </w:rPr>
        <w:t>Las autoridades rusas han rechazado rotundamente las acusaciones de dopaje institucionalizado, aunque han admitido que en el deporte ruso sí tuvieron lugar algunos incidentes relativos al dopaje. </w:t>
      </w:r>
    </w:p>
    <w:p w14:paraId="04D6DD8C" w14:textId="77777777" w:rsidR="00C32A2A" w:rsidRDefault="00C32A2A" w:rsidP="00C32A2A">
      <w:pPr>
        <w:jc w:val="both"/>
        <w:rPr>
          <w:sz w:val="20"/>
          <w:szCs w:val="20"/>
        </w:rPr>
      </w:pPr>
    </w:p>
    <w:p w14:paraId="41FDFB4F" w14:textId="77777777" w:rsidR="00C32A2A" w:rsidRDefault="00C32A2A" w:rsidP="00C32A2A">
      <w:pPr>
        <w:jc w:val="both"/>
        <w:rPr>
          <w:sz w:val="20"/>
          <w:szCs w:val="20"/>
        </w:rPr>
      </w:pPr>
      <w:hyperlink r:id="rId16" w:history="1">
        <w:r w:rsidRPr="00541ACC">
          <w:rPr>
            <w:rStyle w:val="Hipervnculo"/>
            <w:sz w:val="20"/>
            <w:szCs w:val="20"/>
          </w:rPr>
          <w:t>https://mundo.sputniknews.com/rusia/201711061073762575-deporte-antidopaje-instrumento-politico-respuesta/</w:t>
        </w:r>
      </w:hyperlink>
      <w:r>
        <w:rPr>
          <w:sz w:val="20"/>
          <w:szCs w:val="20"/>
        </w:rPr>
        <w:t xml:space="preserve"> </w:t>
      </w:r>
    </w:p>
    <w:p w14:paraId="479ED48E" w14:textId="77777777" w:rsidR="00820087" w:rsidRDefault="00820087" w:rsidP="00C32A2A">
      <w:pPr>
        <w:jc w:val="both"/>
        <w:rPr>
          <w:sz w:val="20"/>
          <w:szCs w:val="20"/>
        </w:rPr>
      </w:pPr>
    </w:p>
    <w:p w14:paraId="334D37C9" w14:textId="77777777" w:rsidR="00820087" w:rsidRDefault="00820087" w:rsidP="00C32A2A">
      <w:pPr>
        <w:jc w:val="both"/>
        <w:rPr>
          <w:b/>
          <w:sz w:val="20"/>
          <w:szCs w:val="20"/>
        </w:rPr>
      </w:pPr>
      <w:r w:rsidRPr="00820087">
        <w:rPr>
          <w:b/>
          <w:sz w:val="20"/>
          <w:szCs w:val="20"/>
        </w:rPr>
        <w:t>EL COMERCIO</w:t>
      </w:r>
      <w:r>
        <w:rPr>
          <w:b/>
          <w:sz w:val="20"/>
          <w:szCs w:val="20"/>
        </w:rPr>
        <w:t xml:space="preserve"> </w:t>
      </w:r>
    </w:p>
    <w:p w14:paraId="3461D896" w14:textId="77777777" w:rsidR="00820087" w:rsidRDefault="00820087" w:rsidP="00C32A2A">
      <w:pPr>
        <w:jc w:val="both"/>
        <w:rPr>
          <w:b/>
          <w:sz w:val="20"/>
          <w:szCs w:val="20"/>
        </w:rPr>
      </w:pPr>
    </w:p>
    <w:p w14:paraId="28BEBFAC" w14:textId="77777777" w:rsidR="00820087" w:rsidRDefault="00820087" w:rsidP="00C32A2A">
      <w:pPr>
        <w:jc w:val="both"/>
        <w:rPr>
          <w:sz w:val="20"/>
          <w:szCs w:val="20"/>
        </w:rPr>
      </w:pPr>
      <w:r>
        <w:rPr>
          <w:sz w:val="20"/>
          <w:szCs w:val="20"/>
        </w:rPr>
        <w:t>06/11/2017</w:t>
      </w:r>
    </w:p>
    <w:p w14:paraId="38CBE068" w14:textId="77777777" w:rsidR="00820087" w:rsidRDefault="00820087" w:rsidP="00C32A2A">
      <w:pPr>
        <w:jc w:val="both"/>
        <w:rPr>
          <w:sz w:val="20"/>
          <w:szCs w:val="20"/>
        </w:rPr>
      </w:pPr>
    </w:p>
    <w:p w14:paraId="006CD518" w14:textId="77777777" w:rsidR="00820087" w:rsidRDefault="00820087" w:rsidP="00820087">
      <w:pPr>
        <w:pStyle w:val="Ttulo1"/>
        <w:spacing w:before="0" w:beforeAutospacing="0" w:after="300" w:afterAutospacing="0"/>
        <w:rPr>
          <w:rFonts w:asciiTheme="minorHAnsi" w:eastAsia="Times New Roman" w:hAnsiTheme="minorHAnsi"/>
          <w:bCs w:val="0"/>
          <w:color w:val="444444"/>
          <w:sz w:val="22"/>
          <w:szCs w:val="22"/>
        </w:rPr>
      </w:pPr>
      <w:r w:rsidRPr="00820087">
        <w:rPr>
          <w:rFonts w:asciiTheme="minorHAnsi" w:eastAsia="Times New Roman" w:hAnsiTheme="minorHAnsi"/>
          <w:bCs w:val="0"/>
          <w:color w:val="444444"/>
          <w:sz w:val="22"/>
          <w:szCs w:val="22"/>
        </w:rPr>
        <w:t>Paolo Guerrero en Lima para defenderse de acusaciones</w:t>
      </w:r>
    </w:p>
    <w:p w14:paraId="6A37AEFE" w14:textId="77777777" w:rsidR="00820087" w:rsidRPr="00820087" w:rsidRDefault="00820087" w:rsidP="00820087">
      <w:pPr>
        <w:pStyle w:val="Ttulo1"/>
        <w:spacing w:before="0" w:beforeAutospacing="0" w:after="300" w:afterAutospacing="0"/>
        <w:rPr>
          <w:rFonts w:asciiTheme="minorHAnsi" w:eastAsia="Times New Roman" w:hAnsiTheme="minorHAnsi"/>
          <w:bCs w:val="0"/>
          <w:color w:val="444444"/>
          <w:sz w:val="22"/>
          <w:szCs w:val="22"/>
        </w:rPr>
      </w:pPr>
      <w:r w:rsidRPr="00820087">
        <w:rPr>
          <w:rFonts w:asciiTheme="minorHAnsi" w:eastAsia="Times New Roman" w:hAnsiTheme="minorHAnsi"/>
          <w:b w:val="0"/>
          <w:bCs w:val="0"/>
          <w:color w:val="444444"/>
          <w:sz w:val="22"/>
          <w:szCs w:val="22"/>
        </w:rPr>
        <w:t>El delantero de la</w:t>
      </w:r>
      <w:r w:rsidRPr="00820087">
        <w:rPr>
          <w:rStyle w:val="apple-converted-space"/>
          <w:rFonts w:asciiTheme="minorHAnsi" w:eastAsia="Times New Roman" w:hAnsiTheme="minorHAnsi"/>
          <w:b w:val="0"/>
          <w:bCs w:val="0"/>
          <w:color w:val="444444"/>
          <w:sz w:val="22"/>
          <w:szCs w:val="22"/>
        </w:rPr>
        <w:t> </w:t>
      </w:r>
      <w:r w:rsidRPr="00820087">
        <w:rPr>
          <w:rFonts w:asciiTheme="minorHAnsi" w:eastAsia="Times New Roman" w:hAnsiTheme="minorHAnsi"/>
          <w:color w:val="444444"/>
          <w:sz w:val="22"/>
          <w:szCs w:val="22"/>
        </w:rPr>
        <w:t>selección peruana</w:t>
      </w:r>
      <w:r w:rsidRPr="00820087">
        <w:rPr>
          <w:rFonts w:asciiTheme="minorHAnsi" w:eastAsia="Times New Roman" w:hAnsiTheme="minorHAnsi"/>
          <w:b w:val="0"/>
          <w:bCs w:val="0"/>
          <w:color w:val="444444"/>
          <w:sz w:val="22"/>
          <w:szCs w:val="22"/>
        </w:rPr>
        <w:t> </w:t>
      </w:r>
      <w:hyperlink r:id="rId17" w:history="1">
        <w:r w:rsidRPr="00820087">
          <w:rPr>
            <w:rStyle w:val="Hipervnculo"/>
            <w:rFonts w:asciiTheme="minorHAnsi" w:eastAsia="Times New Roman" w:hAnsiTheme="minorHAnsi"/>
            <w:color w:val="333333"/>
            <w:sz w:val="22"/>
            <w:szCs w:val="22"/>
          </w:rPr>
          <w:t>Paolo Guerrero</w:t>
        </w:r>
      </w:hyperlink>
      <w:r w:rsidRPr="00820087">
        <w:rPr>
          <w:rFonts w:asciiTheme="minorHAnsi" w:eastAsia="Times New Roman" w:hAnsiTheme="minorHAnsi"/>
          <w:b w:val="0"/>
          <w:bCs w:val="0"/>
          <w:color w:val="444444"/>
          <w:sz w:val="22"/>
          <w:szCs w:val="22"/>
        </w:rPr>
        <w:t> aterrizó la mañana del domingo en el aeropuerto internacional Jorge Chávez en medio de una gran expectativa</w:t>
      </w:r>
      <w:r>
        <w:rPr>
          <w:rFonts w:asciiTheme="minorHAnsi" w:eastAsia="Times New Roman" w:hAnsiTheme="minorHAnsi"/>
          <w:b w:val="0"/>
          <w:bCs w:val="0"/>
          <w:color w:val="444444"/>
          <w:sz w:val="22"/>
          <w:szCs w:val="22"/>
        </w:rPr>
        <w:t>.</w:t>
      </w:r>
    </w:p>
    <w:p w14:paraId="754125BB" w14:textId="77777777" w:rsidR="00820087" w:rsidRDefault="00820087" w:rsidP="00820087">
      <w:pPr>
        <w:pStyle w:val="Ttulo2"/>
        <w:spacing w:before="0" w:beforeAutospacing="0" w:after="120" w:afterAutospacing="0"/>
        <w:rPr>
          <w:rFonts w:eastAsia="Times New Roman"/>
          <w:b w:val="0"/>
          <w:color w:val="444444"/>
          <w:sz w:val="22"/>
          <w:szCs w:val="22"/>
        </w:rPr>
      </w:pPr>
      <w:hyperlink r:id="rId18" w:history="1">
        <w:r w:rsidRPr="00820087">
          <w:rPr>
            <w:rStyle w:val="Hipervnculo"/>
            <w:rFonts w:eastAsia="Times New Roman"/>
            <w:b w:val="0"/>
            <w:sz w:val="22"/>
            <w:szCs w:val="22"/>
          </w:rPr>
          <w:t>Paolo Guerrero</w:t>
        </w:r>
      </w:hyperlink>
      <w:r w:rsidRPr="00820087">
        <w:rPr>
          <w:rFonts w:eastAsia="Times New Roman"/>
          <w:b w:val="0"/>
          <w:color w:val="444444"/>
          <w:sz w:val="22"/>
          <w:szCs w:val="22"/>
        </w:rPr>
        <w:t> llegó a Lima este domingo por la mañana para afrontar su caso, junto a la Federación Peruana de Fútbol (FPF), tras conocer el resultado analítico adverso de la prueba antidopaje que se le realizó en el partido contra Argentina jugado en La Bombonera. </w:t>
      </w:r>
    </w:p>
    <w:p w14:paraId="5F516BF8" w14:textId="77777777" w:rsidR="00820087" w:rsidRPr="00820087" w:rsidRDefault="00820087" w:rsidP="00820087">
      <w:pPr>
        <w:pStyle w:val="Ttulo2"/>
        <w:spacing w:before="0" w:beforeAutospacing="0" w:after="120" w:afterAutospacing="0"/>
        <w:rPr>
          <w:rFonts w:eastAsia="Times New Roman"/>
          <w:b w:val="0"/>
          <w:color w:val="444444"/>
          <w:sz w:val="22"/>
          <w:szCs w:val="22"/>
        </w:rPr>
      </w:pPr>
      <w:r w:rsidRPr="00820087">
        <w:rPr>
          <w:rFonts w:eastAsia="Times New Roman"/>
          <w:b w:val="0"/>
          <w:color w:val="444444"/>
          <w:sz w:val="22"/>
          <w:szCs w:val="22"/>
        </w:rPr>
        <w:t xml:space="preserve">Una gran multitud esperó el arribo de Paolo Guerrero al aeropuerto internacional Jorge Chávez. El vuelo del atacante del </w:t>
      </w:r>
      <w:proofErr w:type="spellStart"/>
      <w:r w:rsidRPr="00820087">
        <w:rPr>
          <w:rFonts w:eastAsia="Times New Roman"/>
          <w:b w:val="0"/>
          <w:color w:val="444444"/>
          <w:sz w:val="22"/>
          <w:szCs w:val="22"/>
        </w:rPr>
        <w:t>Flamengo</w:t>
      </w:r>
      <w:proofErr w:type="spellEnd"/>
      <w:r w:rsidRPr="00820087">
        <w:rPr>
          <w:rFonts w:eastAsia="Times New Roman"/>
          <w:b w:val="0"/>
          <w:color w:val="444444"/>
          <w:sz w:val="22"/>
          <w:szCs w:val="22"/>
        </w:rPr>
        <w:t xml:space="preserve"> aterrizó en Lima alrededor de las nueve de la mañana.</w:t>
      </w:r>
    </w:p>
    <w:p w14:paraId="51A7FECE" w14:textId="77777777" w:rsidR="00820087" w:rsidRDefault="00820087" w:rsidP="00820087">
      <w:pPr>
        <w:pStyle w:val="Ttulo2"/>
        <w:spacing w:after="750"/>
        <w:rPr>
          <w:rFonts w:eastAsia="Times New Roman"/>
          <w:b w:val="0"/>
          <w:color w:val="444444"/>
          <w:sz w:val="22"/>
          <w:szCs w:val="22"/>
        </w:rPr>
      </w:pPr>
      <w:r>
        <w:rPr>
          <w:rFonts w:ascii="Helvetica" w:hAnsi="Helvetica" w:cs="Helvetica"/>
          <w:noProof/>
        </w:rPr>
        <w:drawing>
          <wp:anchor distT="0" distB="0" distL="114300" distR="114300" simplePos="0" relativeHeight="251659264" behindDoc="0" locked="0" layoutInCell="1" allowOverlap="1" wp14:anchorId="56676A60" wp14:editId="5868DBC9">
            <wp:simplePos x="0" y="0"/>
            <wp:positionH relativeFrom="margin">
              <wp:posOffset>-104140</wp:posOffset>
            </wp:positionH>
            <wp:positionV relativeFrom="margin">
              <wp:posOffset>186055</wp:posOffset>
            </wp:positionV>
            <wp:extent cx="2654935" cy="3533140"/>
            <wp:effectExtent l="0" t="0" r="1206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4935" cy="3533140"/>
                    </a:xfrm>
                    <a:prstGeom prst="rect">
                      <a:avLst/>
                    </a:prstGeom>
                    <a:noFill/>
                    <a:ln>
                      <a:noFill/>
                    </a:ln>
                  </pic:spPr>
                </pic:pic>
              </a:graphicData>
            </a:graphic>
          </wp:anchor>
        </w:drawing>
      </w:r>
      <w:r w:rsidRPr="00820087">
        <w:rPr>
          <w:rFonts w:eastAsia="Times New Roman"/>
          <w:b w:val="0"/>
          <w:color w:val="444444"/>
          <w:sz w:val="22"/>
          <w:szCs w:val="22"/>
        </w:rPr>
        <w:t>Muchos hinchas se acercaron al aeropuerto con la camiseta número '9' de Paolo Guerrero. El público se estableció tanto en el interior como en el exterior del recinto internacional. </w:t>
      </w:r>
    </w:p>
    <w:p w14:paraId="34E70C63" w14:textId="77777777" w:rsidR="00820087" w:rsidRDefault="00820087" w:rsidP="00820087">
      <w:pPr>
        <w:pStyle w:val="Ttulo2"/>
        <w:spacing w:after="750"/>
        <w:rPr>
          <w:rFonts w:eastAsia="Times New Roman"/>
          <w:b w:val="0"/>
          <w:color w:val="444444"/>
          <w:sz w:val="22"/>
          <w:szCs w:val="22"/>
        </w:rPr>
      </w:pPr>
      <w:r w:rsidRPr="00820087">
        <w:rPr>
          <w:rFonts w:eastAsia="Times New Roman"/>
          <w:b w:val="0"/>
          <w:color w:val="444444"/>
          <w:sz w:val="22"/>
          <w:szCs w:val="22"/>
        </w:rPr>
        <w:t>Una imagen viene circulando en esta red social pidiendo a los hinchas que vayan al aeropuerto Jorge Chávez este domingo a las 9:00 a.m. para esperar a Paolo Guerrero con un banderazo. </w:t>
      </w:r>
    </w:p>
    <w:p w14:paraId="1ED30CDB" w14:textId="77777777" w:rsidR="00820087" w:rsidRPr="00820087" w:rsidRDefault="00820087" w:rsidP="00820087">
      <w:pPr>
        <w:pStyle w:val="Ttulo2"/>
        <w:spacing w:after="750"/>
        <w:rPr>
          <w:rFonts w:eastAsia="Times New Roman"/>
          <w:b w:val="0"/>
          <w:color w:val="444444"/>
          <w:sz w:val="22"/>
          <w:szCs w:val="22"/>
        </w:rPr>
      </w:pPr>
      <w:r>
        <w:rPr>
          <w:rFonts w:eastAsia="Times New Roman"/>
          <w:b w:val="0"/>
          <w:color w:val="444444"/>
          <w:sz w:val="22"/>
          <w:szCs w:val="22"/>
        </w:rPr>
        <w:t>Se</w:t>
      </w:r>
      <w:r w:rsidRPr="00820087">
        <w:rPr>
          <w:rFonts w:eastAsia="Times New Roman"/>
          <w:b w:val="0"/>
          <w:color w:val="444444"/>
          <w:sz w:val="22"/>
          <w:szCs w:val="22"/>
        </w:rPr>
        <w:t xml:space="preserve">gún se pudo conocer este sábado mediante sus abogados, el delantero peruano Paolo Guerrero ya pidió la contraprueba a la FIFA. "Estamos aguardando la apertura de esa contraprueba y la presentación del resultado analítico del examen", dijo el abogado Bichara </w:t>
      </w:r>
      <w:proofErr w:type="spellStart"/>
      <w:r w:rsidRPr="00820087">
        <w:rPr>
          <w:rFonts w:eastAsia="Times New Roman"/>
          <w:b w:val="0"/>
          <w:color w:val="444444"/>
          <w:sz w:val="22"/>
          <w:szCs w:val="22"/>
        </w:rPr>
        <w:t>Netto</w:t>
      </w:r>
      <w:proofErr w:type="spellEnd"/>
      <w:r w:rsidRPr="00820087">
        <w:rPr>
          <w:rFonts w:eastAsia="Times New Roman"/>
          <w:b w:val="0"/>
          <w:color w:val="444444"/>
          <w:sz w:val="22"/>
          <w:szCs w:val="22"/>
        </w:rPr>
        <w:t>. </w:t>
      </w:r>
    </w:p>
    <w:p w14:paraId="21A0EDB3" w14:textId="77777777" w:rsidR="00820087" w:rsidRPr="00820087" w:rsidRDefault="00820087" w:rsidP="00820087">
      <w:pPr>
        <w:pStyle w:val="Ttulo2"/>
        <w:spacing w:after="750"/>
        <w:rPr>
          <w:rFonts w:eastAsia="Times New Roman"/>
          <w:b w:val="0"/>
          <w:color w:val="444444"/>
          <w:sz w:val="22"/>
          <w:szCs w:val="22"/>
        </w:rPr>
      </w:pPr>
      <w:r w:rsidRPr="00820087">
        <w:rPr>
          <w:rFonts w:eastAsia="Times New Roman"/>
          <w:b w:val="0"/>
          <w:color w:val="444444"/>
          <w:sz w:val="22"/>
          <w:szCs w:val="22"/>
        </w:rPr>
        <w:t xml:space="preserve">En Facebook, mientras tanto, los hinchas no dejan de mostrar su apoyo al goleador de la selección peruana, que por ahora queda fuera de los partidos contra Nueva Zelanda tras ser </w:t>
      </w:r>
      <w:proofErr w:type="spellStart"/>
      <w:r w:rsidRPr="00820087">
        <w:rPr>
          <w:rFonts w:eastAsia="Times New Roman"/>
          <w:b w:val="0"/>
          <w:color w:val="444444"/>
          <w:sz w:val="22"/>
          <w:szCs w:val="22"/>
        </w:rPr>
        <w:t>supendido</w:t>
      </w:r>
      <w:proofErr w:type="spellEnd"/>
      <w:r w:rsidRPr="00820087">
        <w:rPr>
          <w:rFonts w:eastAsia="Times New Roman"/>
          <w:b w:val="0"/>
          <w:color w:val="444444"/>
          <w:sz w:val="22"/>
          <w:szCs w:val="22"/>
        </w:rPr>
        <w:t xml:space="preserve"> por 30 días. Por eso se espera un gran recibimiento. </w:t>
      </w:r>
    </w:p>
    <w:p w14:paraId="35CBB216" w14:textId="77777777" w:rsidR="00820087" w:rsidRPr="00820087" w:rsidRDefault="00820087" w:rsidP="00820087">
      <w:pPr>
        <w:pStyle w:val="Ttulo2"/>
        <w:spacing w:after="750"/>
        <w:rPr>
          <w:rFonts w:eastAsia="Times New Roman"/>
          <w:b w:val="0"/>
          <w:color w:val="444444"/>
          <w:sz w:val="22"/>
          <w:szCs w:val="22"/>
        </w:rPr>
      </w:pPr>
      <w:r w:rsidRPr="00820087">
        <w:rPr>
          <w:rFonts w:eastAsia="Times New Roman"/>
          <w:b w:val="0"/>
          <w:color w:val="444444"/>
          <w:sz w:val="22"/>
          <w:szCs w:val="22"/>
        </w:rPr>
        <w:t>Daniel Peredo, periodista de Movistar Deportes, también anunció la llega de Paolo Guerrero a Lima este domingo por la mañana. </w:t>
      </w:r>
    </w:p>
    <w:p w14:paraId="627BC976" w14:textId="77777777" w:rsidR="00C4193D" w:rsidRDefault="00820087" w:rsidP="00820087">
      <w:pPr>
        <w:pStyle w:val="Ttulo2"/>
        <w:spacing w:before="0" w:beforeAutospacing="0" w:after="750" w:afterAutospacing="0"/>
        <w:rPr>
          <w:rFonts w:asciiTheme="minorHAnsi" w:eastAsia="Times New Roman" w:hAnsiTheme="minorHAnsi"/>
          <w:b w:val="0"/>
          <w:bCs w:val="0"/>
          <w:color w:val="444444"/>
          <w:sz w:val="22"/>
          <w:szCs w:val="22"/>
        </w:rPr>
      </w:pPr>
      <w:hyperlink r:id="rId20" w:history="1">
        <w:r w:rsidRPr="00541ACC">
          <w:rPr>
            <w:rStyle w:val="Hipervnculo"/>
            <w:rFonts w:asciiTheme="minorHAnsi" w:eastAsia="Times New Roman" w:hAnsiTheme="minorHAnsi"/>
            <w:b w:val="0"/>
            <w:bCs w:val="0"/>
            <w:sz w:val="22"/>
            <w:szCs w:val="22"/>
          </w:rPr>
          <w:t>https://elcomercio.pe/deporte-total/seleccion/facebook-paolo-guerrero-anuncio-llegada-lima-noticia-ver-video-471328</w:t>
        </w:r>
      </w:hyperlink>
      <w:r>
        <w:rPr>
          <w:rFonts w:asciiTheme="minorHAnsi" w:eastAsia="Times New Roman" w:hAnsiTheme="minorHAnsi"/>
          <w:b w:val="0"/>
          <w:bCs w:val="0"/>
          <w:color w:val="444444"/>
          <w:sz w:val="22"/>
          <w:szCs w:val="22"/>
        </w:rPr>
        <w:t xml:space="preserve"> </w:t>
      </w:r>
    </w:p>
    <w:p w14:paraId="41EC9B0B" w14:textId="77777777" w:rsidR="00C4193D" w:rsidRPr="00C4193D" w:rsidRDefault="00C4193D" w:rsidP="00C4193D">
      <w:pPr>
        <w:pStyle w:val="Ttulo2"/>
        <w:spacing w:before="0" w:beforeAutospacing="0" w:after="120" w:afterAutospacing="0"/>
        <w:rPr>
          <w:rFonts w:asciiTheme="minorHAnsi" w:eastAsia="Times New Roman" w:hAnsiTheme="minorHAnsi"/>
          <w:bCs w:val="0"/>
          <w:color w:val="444444"/>
          <w:sz w:val="22"/>
          <w:szCs w:val="22"/>
        </w:rPr>
      </w:pPr>
      <w:r w:rsidRPr="00C4193D">
        <w:rPr>
          <w:rFonts w:asciiTheme="minorHAnsi" w:eastAsia="Times New Roman" w:hAnsiTheme="minorHAnsi"/>
          <w:bCs w:val="0"/>
          <w:color w:val="444444"/>
          <w:sz w:val="22"/>
          <w:szCs w:val="22"/>
        </w:rPr>
        <w:t>PRENSA LATINA</w:t>
      </w:r>
    </w:p>
    <w:p w14:paraId="2D04D368" w14:textId="77777777" w:rsidR="00C4193D" w:rsidRDefault="00C4193D" w:rsidP="00C4193D">
      <w:pPr>
        <w:pStyle w:val="Ttulo2"/>
        <w:spacing w:before="0" w:beforeAutospacing="0" w:after="120" w:afterAutospacing="0"/>
        <w:rPr>
          <w:rFonts w:asciiTheme="minorHAnsi" w:eastAsia="Times New Roman" w:hAnsiTheme="minorHAnsi"/>
          <w:b w:val="0"/>
          <w:bCs w:val="0"/>
          <w:color w:val="444444"/>
          <w:sz w:val="22"/>
          <w:szCs w:val="22"/>
        </w:rPr>
      </w:pPr>
      <w:r>
        <w:rPr>
          <w:rFonts w:asciiTheme="minorHAnsi" w:eastAsia="Times New Roman" w:hAnsiTheme="minorHAnsi"/>
          <w:b w:val="0"/>
          <w:bCs w:val="0"/>
          <w:color w:val="444444"/>
          <w:sz w:val="22"/>
          <w:szCs w:val="22"/>
        </w:rPr>
        <w:t>07/11/2017</w:t>
      </w:r>
    </w:p>
    <w:p w14:paraId="2D2F1187" w14:textId="77777777" w:rsidR="00C4193D" w:rsidRPr="00C4193D" w:rsidRDefault="00C4193D" w:rsidP="00C4193D">
      <w:pPr>
        <w:pStyle w:val="Ttulo2"/>
        <w:spacing w:after="120"/>
        <w:rPr>
          <w:rFonts w:eastAsia="Times New Roman"/>
          <w:color w:val="444444"/>
          <w:sz w:val="22"/>
          <w:szCs w:val="22"/>
        </w:rPr>
      </w:pPr>
      <w:bookmarkStart w:id="0" w:name="_GoBack"/>
      <w:r w:rsidRPr="00C4193D">
        <w:rPr>
          <w:rFonts w:eastAsia="Times New Roman"/>
          <w:color w:val="444444"/>
          <w:sz w:val="22"/>
          <w:szCs w:val="22"/>
        </w:rPr>
        <w:t>En Cuba, Convención Internacional de Actividad Física y Deportes</w:t>
      </w:r>
    </w:p>
    <w:bookmarkEnd w:id="0"/>
    <w:p w14:paraId="01C02C3B" w14:textId="77777777" w:rsidR="00C4193D" w:rsidRPr="00C4193D" w:rsidRDefault="00C4193D" w:rsidP="00C4193D">
      <w:pPr>
        <w:pStyle w:val="Ttulo2"/>
        <w:spacing w:after="120"/>
        <w:rPr>
          <w:rFonts w:eastAsia="Times New Roman"/>
          <w:color w:val="444444"/>
          <w:sz w:val="22"/>
          <w:szCs w:val="22"/>
        </w:rPr>
      </w:pPr>
      <w:r w:rsidRPr="00C4193D">
        <w:rPr>
          <w:rFonts w:eastAsia="Times New Roman"/>
          <w:color w:val="444444"/>
          <w:sz w:val="22"/>
          <w:szCs w:val="22"/>
        </w:rPr>
        <w:t>La VII Convención Internacional de Actividad Física y Deportes (AFIDE 2017), el principal evento científico del movimiento deportivo cubano, reunirá próximamente en La Habana a más de 700 expertos de 36 países, se divulgó hoy en esta capital.</w:t>
      </w:r>
    </w:p>
    <w:p w14:paraId="446D9226" w14:textId="77777777" w:rsidR="00C4193D" w:rsidRPr="00C4193D" w:rsidRDefault="00C4193D" w:rsidP="00C4193D">
      <w:pPr>
        <w:pStyle w:val="Ttulo2"/>
        <w:spacing w:after="120"/>
        <w:rPr>
          <w:rFonts w:eastAsia="Times New Roman"/>
          <w:b w:val="0"/>
          <w:color w:val="444444"/>
          <w:sz w:val="22"/>
          <w:szCs w:val="22"/>
        </w:rPr>
      </w:pPr>
      <w:r w:rsidRPr="00C4193D">
        <w:rPr>
          <w:rFonts w:eastAsia="Times New Roman"/>
          <w:b w:val="0"/>
          <w:color w:val="444444"/>
          <w:sz w:val="22"/>
          <w:szCs w:val="22"/>
        </w:rPr>
        <w:t>Colombia, Ecuador, México, Puerto Rico y Venezuela encabezan la lista de naciones con mayor cantidad de delegados, luego de Cuba que estará representada por una delegación superior a los 300 especialistas, reflejó el portal deportivo Jit.</w:t>
      </w:r>
      <w:r w:rsidRPr="00C4193D">
        <w:rPr>
          <w:rFonts w:eastAsia="Times New Roman"/>
          <w:b w:val="0"/>
          <w:color w:val="444444"/>
          <w:sz w:val="22"/>
          <w:szCs w:val="22"/>
        </w:rPr>
        <w:br/>
      </w:r>
      <w:r w:rsidRPr="00C4193D">
        <w:rPr>
          <w:rFonts w:eastAsia="Times New Roman"/>
          <w:b w:val="0"/>
          <w:color w:val="444444"/>
          <w:sz w:val="22"/>
          <w:szCs w:val="22"/>
        </w:rPr>
        <w:br/>
        <w:t>La cita, que será inaugurada el 20 de noviembre, contará con varios cursos previos en la Universidad de las Ciencias de la Cultura Física y el Deporte Manuel Fajardo y tendrá sus sesiones principales en el Palacio de Convenciones, así como un amplio grupo de actividades colaterales en sitios de interés histórico y deportivo de la capital cubana.</w:t>
      </w:r>
      <w:r w:rsidRPr="00C4193D">
        <w:rPr>
          <w:rFonts w:eastAsia="Times New Roman"/>
          <w:b w:val="0"/>
          <w:color w:val="444444"/>
          <w:sz w:val="22"/>
          <w:szCs w:val="22"/>
        </w:rPr>
        <w:br/>
      </w:r>
      <w:r w:rsidRPr="00C4193D">
        <w:rPr>
          <w:rFonts w:eastAsia="Times New Roman"/>
          <w:b w:val="0"/>
          <w:color w:val="444444"/>
          <w:sz w:val="22"/>
          <w:szCs w:val="22"/>
        </w:rPr>
        <w:br/>
        <w:t>El programa científico contempla 13 eventos asociados en los cuales se debatirá sobre educación física y deporte para todos; cultura física terapéutica y profiláctica; recreación física y el fitness; medicina y sicología del deporte.</w:t>
      </w:r>
      <w:r w:rsidRPr="00C4193D">
        <w:rPr>
          <w:rFonts w:eastAsia="Times New Roman"/>
          <w:b w:val="0"/>
          <w:color w:val="444444"/>
          <w:sz w:val="22"/>
          <w:szCs w:val="22"/>
        </w:rPr>
        <w:br/>
      </w:r>
      <w:r w:rsidRPr="00C4193D">
        <w:rPr>
          <w:rFonts w:eastAsia="Times New Roman"/>
          <w:b w:val="0"/>
          <w:color w:val="444444"/>
          <w:sz w:val="22"/>
          <w:szCs w:val="22"/>
        </w:rPr>
        <w:br/>
        <w:t>Asimismo, sobre formación de los profesionales del sector; alto rendimiento; labor de centros de investigación especializados; estudios sociales y sobre administración y gestión de instituciones.</w:t>
      </w:r>
      <w:r w:rsidRPr="00C4193D">
        <w:rPr>
          <w:rFonts w:eastAsia="Times New Roman"/>
          <w:b w:val="0"/>
          <w:color w:val="444444"/>
          <w:sz w:val="22"/>
          <w:szCs w:val="22"/>
        </w:rPr>
        <w:br/>
      </w:r>
      <w:r w:rsidRPr="00C4193D">
        <w:rPr>
          <w:rFonts w:eastAsia="Times New Roman"/>
          <w:b w:val="0"/>
          <w:color w:val="444444"/>
          <w:sz w:val="22"/>
          <w:szCs w:val="22"/>
        </w:rPr>
        <w:br/>
        <w:t>El evento rendirá homenaje al líder histórico de la Revolución Cubana, Fidel Castro Ruz, máximo inspirador y artífice del desarrollo del deporte cubano.</w:t>
      </w:r>
      <w:r w:rsidRPr="00C4193D">
        <w:rPr>
          <w:rFonts w:eastAsia="Times New Roman"/>
          <w:b w:val="0"/>
          <w:color w:val="444444"/>
          <w:sz w:val="22"/>
          <w:szCs w:val="22"/>
        </w:rPr>
        <w:br/>
      </w:r>
      <w:r w:rsidRPr="00C4193D">
        <w:rPr>
          <w:rFonts w:eastAsia="Times New Roman"/>
          <w:b w:val="0"/>
          <w:color w:val="444444"/>
          <w:sz w:val="22"/>
          <w:szCs w:val="22"/>
        </w:rPr>
        <w:br/>
        <w:t xml:space="preserve">Antonio </w:t>
      </w:r>
      <w:proofErr w:type="spellStart"/>
      <w:r w:rsidRPr="00C4193D">
        <w:rPr>
          <w:rFonts w:eastAsia="Times New Roman"/>
          <w:b w:val="0"/>
          <w:color w:val="444444"/>
          <w:sz w:val="22"/>
          <w:szCs w:val="22"/>
        </w:rPr>
        <w:t>Becali</w:t>
      </w:r>
      <w:proofErr w:type="spellEnd"/>
      <w:r w:rsidRPr="00C4193D">
        <w:rPr>
          <w:rFonts w:eastAsia="Times New Roman"/>
          <w:b w:val="0"/>
          <w:color w:val="444444"/>
          <w:sz w:val="22"/>
          <w:szCs w:val="22"/>
        </w:rPr>
        <w:t xml:space="preserve"> Garrido, presidente del Instituto Nacional de Deportes Educación Física y </w:t>
      </w:r>
      <w:proofErr w:type="spellStart"/>
      <w:r w:rsidRPr="00C4193D">
        <w:rPr>
          <w:rFonts w:eastAsia="Times New Roman"/>
          <w:b w:val="0"/>
          <w:color w:val="444444"/>
          <w:sz w:val="22"/>
          <w:szCs w:val="22"/>
        </w:rPr>
        <w:t>Recereación</w:t>
      </w:r>
      <w:proofErr w:type="spellEnd"/>
      <w:r w:rsidRPr="00C4193D">
        <w:rPr>
          <w:rFonts w:eastAsia="Times New Roman"/>
          <w:b w:val="0"/>
          <w:color w:val="444444"/>
          <w:sz w:val="22"/>
          <w:szCs w:val="22"/>
        </w:rPr>
        <w:t xml:space="preserve"> de Cuba, tendrá a su cargo la conferencia magistral inaugural sobre el sistema deportivo cubano y la impronta de Fidel Castro.</w:t>
      </w:r>
      <w:r w:rsidRPr="00C4193D">
        <w:rPr>
          <w:rFonts w:eastAsia="Times New Roman"/>
          <w:b w:val="0"/>
          <w:color w:val="444444"/>
          <w:sz w:val="22"/>
          <w:szCs w:val="22"/>
        </w:rPr>
        <w:br/>
      </w:r>
      <w:r w:rsidRPr="00C4193D">
        <w:rPr>
          <w:rFonts w:eastAsia="Times New Roman"/>
          <w:b w:val="0"/>
          <w:color w:val="444444"/>
          <w:sz w:val="22"/>
          <w:szCs w:val="22"/>
        </w:rPr>
        <w:br/>
        <w:t xml:space="preserve">Un panel sobre este tema tendrá la participación de destacados personalidades y atletas de la isla como Mireya Luis, Alberto </w:t>
      </w:r>
      <w:proofErr w:type="spellStart"/>
      <w:r w:rsidRPr="00C4193D">
        <w:rPr>
          <w:rFonts w:eastAsia="Times New Roman"/>
          <w:b w:val="0"/>
          <w:color w:val="444444"/>
          <w:sz w:val="22"/>
          <w:szCs w:val="22"/>
        </w:rPr>
        <w:t>Juantorena</w:t>
      </w:r>
      <w:proofErr w:type="spellEnd"/>
      <w:r w:rsidRPr="00C4193D">
        <w:rPr>
          <w:rFonts w:eastAsia="Times New Roman"/>
          <w:b w:val="0"/>
          <w:color w:val="444444"/>
          <w:sz w:val="22"/>
          <w:szCs w:val="22"/>
        </w:rPr>
        <w:t xml:space="preserve">, Javier Sotomayor, Ana </w:t>
      </w:r>
      <w:proofErr w:type="spellStart"/>
      <w:r w:rsidRPr="00C4193D">
        <w:rPr>
          <w:rFonts w:eastAsia="Times New Roman"/>
          <w:b w:val="0"/>
          <w:color w:val="444444"/>
          <w:sz w:val="22"/>
          <w:szCs w:val="22"/>
        </w:rPr>
        <w:t>Fidelia</w:t>
      </w:r>
      <w:proofErr w:type="spellEnd"/>
      <w:r w:rsidRPr="00C4193D">
        <w:rPr>
          <w:rFonts w:eastAsia="Times New Roman"/>
          <w:b w:val="0"/>
          <w:color w:val="444444"/>
          <w:sz w:val="22"/>
          <w:szCs w:val="22"/>
        </w:rPr>
        <w:t xml:space="preserve"> </w:t>
      </w:r>
      <w:proofErr w:type="spellStart"/>
      <w:r w:rsidRPr="00C4193D">
        <w:rPr>
          <w:rFonts w:eastAsia="Times New Roman"/>
          <w:b w:val="0"/>
          <w:color w:val="444444"/>
          <w:sz w:val="22"/>
          <w:szCs w:val="22"/>
        </w:rPr>
        <w:t>Quirot</w:t>
      </w:r>
      <w:proofErr w:type="spellEnd"/>
      <w:r w:rsidRPr="00C4193D">
        <w:rPr>
          <w:rFonts w:eastAsia="Times New Roman"/>
          <w:b w:val="0"/>
          <w:color w:val="444444"/>
          <w:sz w:val="22"/>
          <w:szCs w:val="22"/>
        </w:rPr>
        <w:t xml:space="preserve">, </w:t>
      </w:r>
      <w:proofErr w:type="spellStart"/>
      <w:r w:rsidRPr="00C4193D">
        <w:rPr>
          <w:rFonts w:eastAsia="Times New Roman"/>
          <w:b w:val="0"/>
          <w:color w:val="444444"/>
          <w:sz w:val="22"/>
          <w:szCs w:val="22"/>
        </w:rPr>
        <w:t>Mijaín</w:t>
      </w:r>
      <w:proofErr w:type="spellEnd"/>
      <w:r w:rsidRPr="00C4193D">
        <w:rPr>
          <w:rFonts w:eastAsia="Times New Roman"/>
          <w:b w:val="0"/>
          <w:color w:val="444444"/>
          <w:sz w:val="22"/>
          <w:szCs w:val="22"/>
        </w:rPr>
        <w:t xml:space="preserve"> López, </w:t>
      </w:r>
      <w:proofErr w:type="spellStart"/>
      <w:r w:rsidRPr="00C4193D">
        <w:rPr>
          <w:rFonts w:eastAsia="Times New Roman"/>
          <w:b w:val="0"/>
          <w:color w:val="444444"/>
          <w:sz w:val="22"/>
          <w:szCs w:val="22"/>
        </w:rPr>
        <w:t>Omara</w:t>
      </w:r>
      <w:proofErr w:type="spellEnd"/>
      <w:r w:rsidRPr="00C4193D">
        <w:rPr>
          <w:rFonts w:eastAsia="Times New Roman"/>
          <w:b w:val="0"/>
          <w:color w:val="444444"/>
          <w:sz w:val="22"/>
          <w:szCs w:val="22"/>
        </w:rPr>
        <w:t xml:space="preserve"> Durán y el doctor Rodrigo Álvarez </w:t>
      </w:r>
      <w:proofErr w:type="spellStart"/>
      <w:r w:rsidRPr="00C4193D">
        <w:rPr>
          <w:rFonts w:eastAsia="Times New Roman"/>
          <w:b w:val="0"/>
          <w:color w:val="444444"/>
          <w:sz w:val="22"/>
          <w:szCs w:val="22"/>
        </w:rPr>
        <w:t>Cambras</w:t>
      </w:r>
      <w:proofErr w:type="spellEnd"/>
      <w:r w:rsidRPr="00C4193D">
        <w:rPr>
          <w:rFonts w:eastAsia="Times New Roman"/>
          <w:b w:val="0"/>
          <w:color w:val="444444"/>
          <w:sz w:val="22"/>
          <w:szCs w:val="22"/>
        </w:rPr>
        <w:t>, entre otros.</w:t>
      </w:r>
      <w:r w:rsidRPr="00C4193D">
        <w:rPr>
          <w:rFonts w:eastAsia="Times New Roman"/>
          <w:b w:val="0"/>
          <w:color w:val="444444"/>
          <w:sz w:val="22"/>
          <w:szCs w:val="22"/>
        </w:rPr>
        <w:br/>
      </w:r>
      <w:r w:rsidRPr="00C4193D">
        <w:rPr>
          <w:rFonts w:eastAsia="Times New Roman"/>
          <w:b w:val="0"/>
          <w:color w:val="444444"/>
          <w:sz w:val="22"/>
          <w:szCs w:val="22"/>
        </w:rPr>
        <w:br/>
        <w:t xml:space="preserve">Además, el III Simposio Internacional de las Ciencias Aplicadas al Béisbol será abierto con la disertación del presidente de la WBSC, el italiano </w:t>
      </w:r>
      <w:proofErr w:type="spellStart"/>
      <w:r w:rsidRPr="00C4193D">
        <w:rPr>
          <w:rFonts w:eastAsia="Times New Roman"/>
          <w:b w:val="0"/>
          <w:color w:val="444444"/>
          <w:sz w:val="22"/>
          <w:szCs w:val="22"/>
        </w:rPr>
        <w:t>Riccardo</w:t>
      </w:r>
      <w:proofErr w:type="spellEnd"/>
      <w:r w:rsidRPr="00C4193D">
        <w:rPr>
          <w:rFonts w:eastAsia="Times New Roman"/>
          <w:b w:val="0"/>
          <w:color w:val="444444"/>
          <w:sz w:val="22"/>
          <w:szCs w:val="22"/>
        </w:rPr>
        <w:t xml:space="preserve"> </w:t>
      </w:r>
      <w:proofErr w:type="spellStart"/>
      <w:r w:rsidRPr="00C4193D">
        <w:rPr>
          <w:rFonts w:eastAsia="Times New Roman"/>
          <w:b w:val="0"/>
          <w:color w:val="444444"/>
          <w:sz w:val="22"/>
          <w:szCs w:val="22"/>
        </w:rPr>
        <w:t>Fraccari</w:t>
      </w:r>
      <w:proofErr w:type="spellEnd"/>
      <w:r w:rsidRPr="00C4193D">
        <w:rPr>
          <w:rFonts w:eastAsia="Times New Roman"/>
          <w:b w:val="0"/>
          <w:color w:val="444444"/>
          <w:sz w:val="22"/>
          <w:szCs w:val="22"/>
        </w:rPr>
        <w:t>, quien se referirá a las acciones de esa organización con vistas a la inclusión de esta disciplina en los Juegos Olímpicos.</w:t>
      </w:r>
      <w:r w:rsidRPr="00C4193D">
        <w:rPr>
          <w:rFonts w:eastAsia="Times New Roman"/>
          <w:b w:val="0"/>
          <w:color w:val="444444"/>
          <w:sz w:val="22"/>
          <w:szCs w:val="22"/>
        </w:rPr>
        <w:br/>
      </w:r>
      <w:r w:rsidRPr="00C4193D">
        <w:rPr>
          <w:rFonts w:eastAsia="Times New Roman"/>
          <w:b w:val="0"/>
          <w:color w:val="444444"/>
          <w:sz w:val="22"/>
          <w:szCs w:val="22"/>
        </w:rPr>
        <w:br/>
        <w:t xml:space="preserve">La argentina Irene </w:t>
      </w:r>
      <w:proofErr w:type="spellStart"/>
      <w:r w:rsidRPr="00C4193D">
        <w:rPr>
          <w:rFonts w:eastAsia="Times New Roman"/>
          <w:b w:val="0"/>
          <w:color w:val="444444"/>
          <w:sz w:val="22"/>
          <w:szCs w:val="22"/>
        </w:rPr>
        <w:t>Mazzoni</w:t>
      </w:r>
      <w:proofErr w:type="spellEnd"/>
      <w:r w:rsidRPr="00C4193D">
        <w:rPr>
          <w:rFonts w:eastAsia="Times New Roman"/>
          <w:b w:val="0"/>
          <w:color w:val="444444"/>
          <w:sz w:val="22"/>
          <w:szCs w:val="22"/>
        </w:rPr>
        <w:t xml:space="preserve">, </w:t>
      </w:r>
      <w:proofErr w:type="spellStart"/>
      <w:r w:rsidRPr="00C4193D">
        <w:rPr>
          <w:rFonts w:eastAsia="Times New Roman"/>
          <w:b w:val="0"/>
          <w:color w:val="444444"/>
          <w:sz w:val="22"/>
          <w:szCs w:val="22"/>
        </w:rPr>
        <w:t>submánager</w:t>
      </w:r>
      <w:proofErr w:type="spellEnd"/>
      <w:r w:rsidRPr="00C4193D">
        <w:rPr>
          <w:rFonts w:eastAsia="Times New Roman"/>
          <w:b w:val="0"/>
          <w:color w:val="444444"/>
          <w:sz w:val="22"/>
          <w:szCs w:val="22"/>
        </w:rPr>
        <w:t xml:space="preserve"> del Comité de Listas de la Agencia Mundial Antidopaje, encauzará el diálogo sobre el programa de investigación de esa entidad; mientras el cubano Pavel Pino reflexionará sobre la medicina del deporte en Cuba.</w:t>
      </w:r>
      <w:r w:rsidRPr="00C4193D">
        <w:rPr>
          <w:rFonts w:eastAsia="Times New Roman"/>
          <w:b w:val="0"/>
          <w:color w:val="444444"/>
          <w:sz w:val="22"/>
          <w:szCs w:val="22"/>
        </w:rPr>
        <w:br/>
      </w:r>
      <w:r w:rsidRPr="00C4193D">
        <w:rPr>
          <w:rFonts w:eastAsia="Times New Roman"/>
          <w:b w:val="0"/>
          <w:color w:val="444444"/>
          <w:sz w:val="22"/>
          <w:szCs w:val="22"/>
        </w:rPr>
        <w:br/>
        <w:t xml:space="preserve">Por su parte, el español Antonio Monroy Antón y la venezolana Rosa López </w:t>
      </w:r>
      <w:proofErr w:type="spellStart"/>
      <w:r w:rsidRPr="00C4193D">
        <w:rPr>
          <w:rFonts w:eastAsia="Times New Roman"/>
          <w:b w:val="0"/>
          <w:color w:val="444444"/>
          <w:sz w:val="22"/>
          <w:szCs w:val="22"/>
        </w:rPr>
        <w:t>D'Amico</w:t>
      </w:r>
      <w:proofErr w:type="spellEnd"/>
      <w:r w:rsidRPr="00C4193D">
        <w:rPr>
          <w:rFonts w:eastAsia="Times New Roman"/>
          <w:b w:val="0"/>
          <w:color w:val="444444"/>
          <w:sz w:val="22"/>
          <w:szCs w:val="22"/>
        </w:rPr>
        <w:t xml:space="preserve"> tratarán sobre publicidad y el marketing en el deporte y administración deportiva en América Latina, respectivamente.</w:t>
      </w:r>
    </w:p>
    <w:p w14:paraId="3A8C96EC" w14:textId="77777777" w:rsidR="00C4193D" w:rsidRPr="00C4193D" w:rsidRDefault="00C4193D" w:rsidP="00C4193D">
      <w:pPr>
        <w:pStyle w:val="Ttulo2"/>
        <w:spacing w:before="0" w:beforeAutospacing="0" w:after="120" w:afterAutospacing="0"/>
        <w:rPr>
          <w:rFonts w:asciiTheme="minorHAnsi" w:eastAsia="Times New Roman" w:hAnsiTheme="minorHAnsi"/>
          <w:b w:val="0"/>
          <w:bCs w:val="0"/>
          <w:color w:val="444444"/>
          <w:sz w:val="22"/>
          <w:szCs w:val="22"/>
        </w:rPr>
      </w:pPr>
      <w:hyperlink r:id="rId21" w:history="1">
        <w:r w:rsidRPr="00541ACC">
          <w:rPr>
            <w:rStyle w:val="Hipervnculo"/>
            <w:rFonts w:asciiTheme="minorHAnsi" w:eastAsia="Times New Roman" w:hAnsiTheme="minorHAnsi"/>
            <w:b w:val="0"/>
            <w:bCs w:val="0"/>
            <w:sz w:val="22"/>
            <w:szCs w:val="22"/>
          </w:rPr>
          <w:t>http://prensa-latina.cu/index.php?o=rn&amp;id=129412&amp;SEO=en-cuba-convencion-internacional-de-actividad-fisica-y-deportes</w:t>
        </w:r>
      </w:hyperlink>
      <w:r>
        <w:rPr>
          <w:rFonts w:asciiTheme="minorHAnsi" w:eastAsia="Times New Roman" w:hAnsiTheme="minorHAnsi"/>
          <w:b w:val="0"/>
          <w:bCs w:val="0"/>
          <w:color w:val="444444"/>
          <w:sz w:val="22"/>
          <w:szCs w:val="22"/>
        </w:rPr>
        <w:t xml:space="preserve"> </w:t>
      </w:r>
    </w:p>
    <w:p w14:paraId="3E86A16B" w14:textId="77777777" w:rsidR="00820087" w:rsidRPr="00C4193D" w:rsidRDefault="00820087" w:rsidP="00C4193D">
      <w:pPr>
        <w:pStyle w:val="Ttulo2"/>
        <w:spacing w:before="0" w:beforeAutospacing="0" w:after="120" w:afterAutospacing="0"/>
        <w:rPr>
          <w:rFonts w:asciiTheme="minorHAnsi" w:eastAsia="Times New Roman" w:hAnsiTheme="minorHAnsi"/>
          <w:b w:val="0"/>
          <w:bCs w:val="0"/>
          <w:color w:val="444444"/>
          <w:sz w:val="22"/>
          <w:szCs w:val="22"/>
        </w:rPr>
      </w:pPr>
    </w:p>
    <w:p w14:paraId="4DEB5CDD" w14:textId="77777777" w:rsidR="00820087" w:rsidRPr="00C4193D" w:rsidRDefault="00820087" w:rsidP="00C32A2A">
      <w:pPr>
        <w:jc w:val="both"/>
        <w:rPr>
          <w:sz w:val="20"/>
          <w:szCs w:val="20"/>
        </w:rPr>
      </w:pPr>
    </w:p>
    <w:sectPr w:rsidR="00820087" w:rsidRPr="00C4193D" w:rsidSect="008F169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24"/>
    <w:rsid w:val="00460070"/>
    <w:rsid w:val="00465F83"/>
    <w:rsid w:val="00476CBD"/>
    <w:rsid w:val="004C5778"/>
    <w:rsid w:val="00563D61"/>
    <w:rsid w:val="00650B93"/>
    <w:rsid w:val="00820087"/>
    <w:rsid w:val="008F1699"/>
    <w:rsid w:val="008F5718"/>
    <w:rsid w:val="00916FCB"/>
    <w:rsid w:val="009C4D04"/>
    <w:rsid w:val="00A64A5E"/>
    <w:rsid w:val="00A66542"/>
    <w:rsid w:val="00C32A2A"/>
    <w:rsid w:val="00C4193D"/>
    <w:rsid w:val="00C714D1"/>
    <w:rsid w:val="00F85463"/>
    <w:rsid w:val="00F908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7B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820087"/>
    <w:pPr>
      <w:spacing w:before="100" w:beforeAutospacing="1" w:after="100" w:afterAutospacing="1"/>
      <w:outlineLvl w:val="0"/>
    </w:pPr>
    <w:rPr>
      <w:rFonts w:ascii="Times New Roman" w:hAnsi="Times New Roman" w:cs="Times New Roman"/>
      <w:b/>
      <w:bCs/>
      <w:kern w:val="36"/>
      <w:sz w:val="48"/>
      <w:szCs w:val="48"/>
      <w:lang w:eastAsia="es-ES_tradnl"/>
    </w:rPr>
  </w:style>
  <w:style w:type="paragraph" w:styleId="Ttulo2">
    <w:name w:val="heading 2"/>
    <w:basedOn w:val="Normal"/>
    <w:link w:val="Ttulo2Car"/>
    <w:uiPriority w:val="9"/>
    <w:qFormat/>
    <w:rsid w:val="00820087"/>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A64A5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0070"/>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460070"/>
  </w:style>
  <w:style w:type="character" w:styleId="Textoennegrita">
    <w:name w:val="Strong"/>
    <w:basedOn w:val="Fuentedeprrafopredeter"/>
    <w:uiPriority w:val="22"/>
    <w:qFormat/>
    <w:rsid w:val="00460070"/>
    <w:rPr>
      <w:b/>
      <w:bCs/>
    </w:rPr>
  </w:style>
  <w:style w:type="character" w:styleId="Hipervnculo">
    <w:name w:val="Hyperlink"/>
    <w:basedOn w:val="Fuentedeprrafopredeter"/>
    <w:uiPriority w:val="99"/>
    <w:unhideWhenUsed/>
    <w:rsid w:val="008F1699"/>
    <w:rPr>
      <w:color w:val="0563C1" w:themeColor="hyperlink"/>
      <w:u w:val="single"/>
    </w:rPr>
  </w:style>
  <w:style w:type="paragraph" w:customStyle="1" w:styleId="marker-quote1">
    <w:name w:val="marker-quote1"/>
    <w:basedOn w:val="Normal"/>
    <w:rsid w:val="00C32A2A"/>
    <w:pPr>
      <w:spacing w:before="100" w:beforeAutospacing="1" w:after="100" w:afterAutospacing="1"/>
    </w:pPr>
    <w:rPr>
      <w:rFonts w:ascii="Times New Roman" w:hAnsi="Times New Roman" w:cs="Times New Roman"/>
      <w:lang w:eastAsia="es-ES_tradnl"/>
    </w:rPr>
  </w:style>
  <w:style w:type="character" w:customStyle="1" w:styleId="Ttulo1Car">
    <w:name w:val="Título 1 Car"/>
    <w:basedOn w:val="Fuentedeprrafopredeter"/>
    <w:link w:val="Ttulo1"/>
    <w:uiPriority w:val="9"/>
    <w:rsid w:val="00820087"/>
    <w:rPr>
      <w:rFonts w:ascii="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20087"/>
    <w:rPr>
      <w:rFonts w:ascii="Times New Roman" w:hAnsi="Times New Roman" w:cs="Times New Roman"/>
      <w:b/>
      <w:bCs/>
      <w:sz w:val="36"/>
      <w:szCs w:val="36"/>
      <w:lang w:eastAsia="es-ES_tradnl"/>
    </w:rPr>
  </w:style>
  <w:style w:type="character" w:styleId="Hipervnculovisitado">
    <w:name w:val="FollowedHyperlink"/>
    <w:basedOn w:val="Fuentedeprrafopredeter"/>
    <w:uiPriority w:val="99"/>
    <w:semiHidden/>
    <w:unhideWhenUsed/>
    <w:rsid w:val="00820087"/>
    <w:rPr>
      <w:color w:val="954F72" w:themeColor="followedHyperlink"/>
      <w:u w:val="single"/>
    </w:rPr>
  </w:style>
  <w:style w:type="character" w:customStyle="1" w:styleId="Ttulo3Car">
    <w:name w:val="Título 3 Car"/>
    <w:basedOn w:val="Fuentedeprrafopredeter"/>
    <w:link w:val="Ttulo3"/>
    <w:uiPriority w:val="9"/>
    <w:semiHidden/>
    <w:rsid w:val="00A64A5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5659">
      <w:bodyDiv w:val="1"/>
      <w:marLeft w:val="0"/>
      <w:marRight w:val="0"/>
      <w:marTop w:val="0"/>
      <w:marBottom w:val="0"/>
      <w:divBdr>
        <w:top w:val="none" w:sz="0" w:space="0" w:color="auto"/>
        <w:left w:val="none" w:sz="0" w:space="0" w:color="auto"/>
        <w:bottom w:val="none" w:sz="0" w:space="0" w:color="auto"/>
        <w:right w:val="none" w:sz="0" w:space="0" w:color="auto"/>
      </w:divBdr>
    </w:div>
    <w:div w:id="61099246">
      <w:bodyDiv w:val="1"/>
      <w:marLeft w:val="0"/>
      <w:marRight w:val="0"/>
      <w:marTop w:val="0"/>
      <w:marBottom w:val="0"/>
      <w:divBdr>
        <w:top w:val="none" w:sz="0" w:space="0" w:color="auto"/>
        <w:left w:val="none" w:sz="0" w:space="0" w:color="auto"/>
        <w:bottom w:val="none" w:sz="0" w:space="0" w:color="auto"/>
        <w:right w:val="none" w:sz="0" w:space="0" w:color="auto"/>
      </w:divBdr>
    </w:div>
    <w:div w:id="70936437">
      <w:bodyDiv w:val="1"/>
      <w:marLeft w:val="0"/>
      <w:marRight w:val="0"/>
      <w:marTop w:val="0"/>
      <w:marBottom w:val="0"/>
      <w:divBdr>
        <w:top w:val="none" w:sz="0" w:space="0" w:color="auto"/>
        <w:left w:val="none" w:sz="0" w:space="0" w:color="auto"/>
        <w:bottom w:val="none" w:sz="0" w:space="0" w:color="auto"/>
        <w:right w:val="none" w:sz="0" w:space="0" w:color="auto"/>
      </w:divBdr>
    </w:div>
    <w:div w:id="177741822">
      <w:bodyDiv w:val="1"/>
      <w:marLeft w:val="0"/>
      <w:marRight w:val="0"/>
      <w:marTop w:val="0"/>
      <w:marBottom w:val="0"/>
      <w:divBdr>
        <w:top w:val="none" w:sz="0" w:space="0" w:color="auto"/>
        <w:left w:val="none" w:sz="0" w:space="0" w:color="auto"/>
        <w:bottom w:val="none" w:sz="0" w:space="0" w:color="auto"/>
        <w:right w:val="none" w:sz="0" w:space="0" w:color="auto"/>
      </w:divBdr>
    </w:div>
    <w:div w:id="201865770">
      <w:bodyDiv w:val="1"/>
      <w:marLeft w:val="0"/>
      <w:marRight w:val="0"/>
      <w:marTop w:val="0"/>
      <w:marBottom w:val="0"/>
      <w:divBdr>
        <w:top w:val="none" w:sz="0" w:space="0" w:color="auto"/>
        <w:left w:val="none" w:sz="0" w:space="0" w:color="auto"/>
        <w:bottom w:val="none" w:sz="0" w:space="0" w:color="auto"/>
        <w:right w:val="none" w:sz="0" w:space="0" w:color="auto"/>
      </w:divBdr>
    </w:div>
    <w:div w:id="218395878">
      <w:bodyDiv w:val="1"/>
      <w:marLeft w:val="0"/>
      <w:marRight w:val="0"/>
      <w:marTop w:val="0"/>
      <w:marBottom w:val="0"/>
      <w:divBdr>
        <w:top w:val="none" w:sz="0" w:space="0" w:color="auto"/>
        <w:left w:val="none" w:sz="0" w:space="0" w:color="auto"/>
        <w:bottom w:val="none" w:sz="0" w:space="0" w:color="auto"/>
        <w:right w:val="none" w:sz="0" w:space="0" w:color="auto"/>
      </w:divBdr>
    </w:div>
    <w:div w:id="225577665">
      <w:bodyDiv w:val="1"/>
      <w:marLeft w:val="0"/>
      <w:marRight w:val="0"/>
      <w:marTop w:val="0"/>
      <w:marBottom w:val="0"/>
      <w:divBdr>
        <w:top w:val="none" w:sz="0" w:space="0" w:color="auto"/>
        <w:left w:val="none" w:sz="0" w:space="0" w:color="auto"/>
        <w:bottom w:val="none" w:sz="0" w:space="0" w:color="auto"/>
        <w:right w:val="none" w:sz="0" w:space="0" w:color="auto"/>
      </w:divBdr>
    </w:div>
    <w:div w:id="256719788">
      <w:bodyDiv w:val="1"/>
      <w:marLeft w:val="0"/>
      <w:marRight w:val="0"/>
      <w:marTop w:val="0"/>
      <w:marBottom w:val="0"/>
      <w:divBdr>
        <w:top w:val="none" w:sz="0" w:space="0" w:color="auto"/>
        <w:left w:val="none" w:sz="0" w:space="0" w:color="auto"/>
        <w:bottom w:val="none" w:sz="0" w:space="0" w:color="auto"/>
        <w:right w:val="none" w:sz="0" w:space="0" w:color="auto"/>
      </w:divBdr>
    </w:div>
    <w:div w:id="268854809">
      <w:bodyDiv w:val="1"/>
      <w:marLeft w:val="0"/>
      <w:marRight w:val="0"/>
      <w:marTop w:val="0"/>
      <w:marBottom w:val="0"/>
      <w:divBdr>
        <w:top w:val="none" w:sz="0" w:space="0" w:color="auto"/>
        <w:left w:val="none" w:sz="0" w:space="0" w:color="auto"/>
        <w:bottom w:val="none" w:sz="0" w:space="0" w:color="auto"/>
        <w:right w:val="none" w:sz="0" w:space="0" w:color="auto"/>
      </w:divBdr>
    </w:div>
    <w:div w:id="284317145">
      <w:bodyDiv w:val="1"/>
      <w:marLeft w:val="0"/>
      <w:marRight w:val="0"/>
      <w:marTop w:val="0"/>
      <w:marBottom w:val="0"/>
      <w:divBdr>
        <w:top w:val="none" w:sz="0" w:space="0" w:color="auto"/>
        <w:left w:val="none" w:sz="0" w:space="0" w:color="auto"/>
        <w:bottom w:val="none" w:sz="0" w:space="0" w:color="auto"/>
        <w:right w:val="none" w:sz="0" w:space="0" w:color="auto"/>
      </w:divBdr>
    </w:div>
    <w:div w:id="334381421">
      <w:bodyDiv w:val="1"/>
      <w:marLeft w:val="0"/>
      <w:marRight w:val="0"/>
      <w:marTop w:val="0"/>
      <w:marBottom w:val="0"/>
      <w:divBdr>
        <w:top w:val="none" w:sz="0" w:space="0" w:color="auto"/>
        <w:left w:val="none" w:sz="0" w:space="0" w:color="auto"/>
        <w:bottom w:val="none" w:sz="0" w:space="0" w:color="auto"/>
        <w:right w:val="none" w:sz="0" w:space="0" w:color="auto"/>
      </w:divBdr>
    </w:div>
    <w:div w:id="352613114">
      <w:bodyDiv w:val="1"/>
      <w:marLeft w:val="0"/>
      <w:marRight w:val="0"/>
      <w:marTop w:val="0"/>
      <w:marBottom w:val="0"/>
      <w:divBdr>
        <w:top w:val="none" w:sz="0" w:space="0" w:color="auto"/>
        <w:left w:val="none" w:sz="0" w:space="0" w:color="auto"/>
        <w:bottom w:val="none" w:sz="0" w:space="0" w:color="auto"/>
        <w:right w:val="none" w:sz="0" w:space="0" w:color="auto"/>
      </w:divBdr>
    </w:div>
    <w:div w:id="402921456">
      <w:bodyDiv w:val="1"/>
      <w:marLeft w:val="0"/>
      <w:marRight w:val="0"/>
      <w:marTop w:val="0"/>
      <w:marBottom w:val="0"/>
      <w:divBdr>
        <w:top w:val="none" w:sz="0" w:space="0" w:color="auto"/>
        <w:left w:val="none" w:sz="0" w:space="0" w:color="auto"/>
        <w:bottom w:val="none" w:sz="0" w:space="0" w:color="auto"/>
        <w:right w:val="none" w:sz="0" w:space="0" w:color="auto"/>
      </w:divBdr>
    </w:div>
    <w:div w:id="482433719">
      <w:bodyDiv w:val="1"/>
      <w:marLeft w:val="0"/>
      <w:marRight w:val="0"/>
      <w:marTop w:val="0"/>
      <w:marBottom w:val="0"/>
      <w:divBdr>
        <w:top w:val="none" w:sz="0" w:space="0" w:color="auto"/>
        <w:left w:val="none" w:sz="0" w:space="0" w:color="auto"/>
        <w:bottom w:val="none" w:sz="0" w:space="0" w:color="auto"/>
        <w:right w:val="none" w:sz="0" w:space="0" w:color="auto"/>
      </w:divBdr>
      <w:divsChild>
        <w:div w:id="1091973396">
          <w:marLeft w:val="0"/>
          <w:marRight w:val="0"/>
          <w:marTop w:val="0"/>
          <w:marBottom w:val="300"/>
          <w:divBdr>
            <w:top w:val="none" w:sz="0" w:space="0" w:color="auto"/>
            <w:left w:val="none" w:sz="0" w:space="0" w:color="auto"/>
            <w:bottom w:val="none" w:sz="0" w:space="0" w:color="auto"/>
            <w:right w:val="none" w:sz="0" w:space="0" w:color="auto"/>
          </w:divBdr>
        </w:div>
        <w:div w:id="1901940212">
          <w:marLeft w:val="0"/>
          <w:marRight w:val="0"/>
          <w:marTop w:val="0"/>
          <w:marBottom w:val="0"/>
          <w:divBdr>
            <w:top w:val="none" w:sz="0" w:space="0" w:color="auto"/>
            <w:left w:val="none" w:sz="0" w:space="0" w:color="auto"/>
            <w:bottom w:val="none" w:sz="0" w:space="0" w:color="auto"/>
            <w:right w:val="none" w:sz="0" w:space="0" w:color="auto"/>
          </w:divBdr>
        </w:div>
      </w:divsChild>
    </w:div>
    <w:div w:id="522328423">
      <w:bodyDiv w:val="1"/>
      <w:marLeft w:val="0"/>
      <w:marRight w:val="0"/>
      <w:marTop w:val="0"/>
      <w:marBottom w:val="0"/>
      <w:divBdr>
        <w:top w:val="none" w:sz="0" w:space="0" w:color="auto"/>
        <w:left w:val="none" w:sz="0" w:space="0" w:color="auto"/>
        <w:bottom w:val="none" w:sz="0" w:space="0" w:color="auto"/>
        <w:right w:val="none" w:sz="0" w:space="0" w:color="auto"/>
      </w:divBdr>
    </w:div>
    <w:div w:id="603222634">
      <w:bodyDiv w:val="1"/>
      <w:marLeft w:val="0"/>
      <w:marRight w:val="0"/>
      <w:marTop w:val="0"/>
      <w:marBottom w:val="0"/>
      <w:divBdr>
        <w:top w:val="none" w:sz="0" w:space="0" w:color="auto"/>
        <w:left w:val="none" w:sz="0" w:space="0" w:color="auto"/>
        <w:bottom w:val="none" w:sz="0" w:space="0" w:color="auto"/>
        <w:right w:val="none" w:sz="0" w:space="0" w:color="auto"/>
      </w:divBdr>
    </w:div>
    <w:div w:id="648749480">
      <w:bodyDiv w:val="1"/>
      <w:marLeft w:val="0"/>
      <w:marRight w:val="0"/>
      <w:marTop w:val="0"/>
      <w:marBottom w:val="0"/>
      <w:divBdr>
        <w:top w:val="none" w:sz="0" w:space="0" w:color="auto"/>
        <w:left w:val="none" w:sz="0" w:space="0" w:color="auto"/>
        <w:bottom w:val="none" w:sz="0" w:space="0" w:color="auto"/>
        <w:right w:val="none" w:sz="0" w:space="0" w:color="auto"/>
      </w:divBdr>
    </w:div>
    <w:div w:id="701828959">
      <w:bodyDiv w:val="1"/>
      <w:marLeft w:val="0"/>
      <w:marRight w:val="0"/>
      <w:marTop w:val="0"/>
      <w:marBottom w:val="0"/>
      <w:divBdr>
        <w:top w:val="none" w:sz="0" w:space="0" w:color="auto"/>
        <w:left w:val="none" w:sz="0" w:space="0" w:color="auto"/>
        <w:bottom w:val="none" w:sz="0" w:space="0" w:color="auto"/>
        <w:right w:val="none" w:sz="0" w:space="0" w:color="auto"/>
      </w:divBdr>
      <w:divsChild>
        <w:div w:id="1285841900">
          <w:marLeft w:val="0"/>
          <w:marRight w:val="0"/>
          <w:marTop w:val="0"/>
          <w:marBottom w:val="300"/>
          <w:divBdr>
            <w:top w:val="none" w:sz="0" w:space="0" w:color="auto"/>
            <w:left w:val="none" w:sz="0" w:space="0" w:color="auto"/>
            <w:bottom w:val="none" w:sz="0" w:space="0" w:color="auto"/>
            <w:right w:val="none" w:sz="0" w:space="0" w:color="auto"/>
          </w:divBdr>
        </w:div>
        <w:div w:id="161090618">
          <w:marLeft w:val="0"/>
          <w:marRight w:val="0"/>
          <w:marTop w:val="0"/>
          <w:marBottom w:val="0"/>
          <w:divBdr>
            <w:top w:val="none" w:sz="0" w:space="0" w:color="auto"/>
            <w:left w:val="none" w:sz="0" w:space="0" w:color="auto"/>
            <w:bottom w:val="none" w:sz="0" w:space="0" w:color="auto"/>
            <w:right w:val="none" w:sz="0" w:space="0" w:color="auto"/>
          </w:divBdr>
        </w:div>
      </w:divsChild>
    </w:div>
    <w:div w:id="729501699">
      <w:bodyDiv w:val="1"/>
      <w:marLeft w:val="0"/>
      <w:marRight w:val="0"/>
      <w:marTop w:val="0"/>
      <w:marBottom w:val="0"/>
      <w:divBdr>
        <w:top w:val="none" w:sz="0" w:space="0" w:color="auto"/>
        <w:left w:val="none" w:sz="0" w:space="0" w:color="auto"/>
        <w:bottom w:val="none" w:sz="0" w:space="0" w:color="auto"/>
        <w:right w:val="none" w:sz="0" w:space="0" w:color="auto"/>
      </w:divBdr>
      <w:divsChild>
        <w:div w:id="1035155240">
          <w:marLeft w:val="0"/>
          <w:marRight w:val="0"/>
          <w:marTop w:val="0"/>
          <w:marBottom w:val="225"/>
          <w:divBdr>
            <w:top w:val="none" w:sz="0" w:space="0" w:color="auto"/>
            <w:left w:val="none" w:sz="0" w:space="0" w:color="auto"/>
            <w:bottom w:val="none" w:sz="0" w:space="0" w:color="auto"/>
            <w:right w:val="none" w:sz="0" w:space="0" w:color="auto"/>
          </w:divBdr>
          <w:divsChild>
            <w:div w:id="1566408464">
              <w:marLeft w:val="0"/>
              <w:marRight w:val="0"/>
              <w:marTop w:val="0"/>
              <w:marBottom w:val="0"/>
              <w:divBdr>
                <w:top w:val="none" w:sz="0" w:space="0" w:color="auto"/>
                <w:left w:val="none" w:sz="0" w:space="0" w:color="auto"/>
                <w:bottom w:val="none" w:sz="0" w:space="0" w:color="auto"/>
                <w:right w:val="none" w:sz="0" w:space="0" w:color="auto"/>
              </w:divBdr>
            </w:div>
          </w:divsChild>
        </w:div>
        <w:div w:id="545802893">
          <w:marLeft w:val="0"/>
          <w:marRight w:val="0"/>
          <w:marTop w:val="0"/>
          <w:marBottom w:val="0"/>
          <w:divBdr>
            <w:top w:val="none" w:sz="0" w:space="0" w:color="auto"/>
            <w:left w:val="none" w:sz="0" w:space="0" w:color="auto"/>
            <w:bottom w:val="none" w:sz="0" w:space="0" w:color="auto"/>
            <w:right w:val="none" w:sz="0" w:space="0" w:color="auto"/>
          </w:divBdr>
        </w:div>
      </w:divsChild>
    </w:div>
    <w:div w:id="761800105">
      <w:bodyDiv w:val="1"/>
      <w:marLeft w:val="0"/>
      <w:marRight w:val="0"/>
      <w:marTop w:val="0"/>
      <w:marBottom w:val="0"/>
      <w:divBdr>
        <w:top w:val="none" w:sz="0" w:space="0" w:color="auto"/>
        <w:left w:val="none" w:sz="0" w:space="0" w:color="auto"/>
        <w:bottom w:val="none" w:sz="0" w:space="0" w:color="auto"/>
        <w:right w:val="none" w:sz="0" w:space="0" w:color="auto"/>
      </w:divBdr>
    </w:div>
    <w:div w:id="777796150">
      <w:bodyDiv w:val="1"/>
      <w:marLeft w:val="0"/>
      <w:marRight w:val="0"/>
      <w:marTop w:val="0"/>
      <w:marBottom w:val="0"/>
      <w:divBdr>
        <w:top w:val="none" w:sz="0" w:space="0" w:color="auto"/>
        <w:left w:val="none" w:sz="0" w:space="0" w:color="auto"/>
        <w:bottom w:val="none" w:sz="0" w:space="0" w:color="auto"/>
        <w:right w:val="none" w:sz="0" w:space="0" w:color="auto"/>
      </w:divBdr>
    </w:div>
    <w:div w:id="937175269">
      <w:bodyDiv w:val="1"/>
      <w:marLeft w:val="0"/>
      <w:marRight w:val="0"/>
      <w:marTop w:val="0"/>
      <w:marBottom w:val="0"/>
      <w:divBdr>
        <w:top w:val="none" w:sz="0" w:space="0" w:color="auto"/>
        <w:left w:val="none" w:sz="0" w:space="0" w:color="auto"/>
        <w:bottom w:val="none" w:sz="0" w:space="0" w:color="auto"/>
        <w:right w:val="none" w:sz="0" w:space="0" w:color="auto"/>
      </w:divBdr>
    </w:div>
    <w:div w:id="972178303">
      <w:bodyDiv w:val="1"/>
      <w:marLeft w:val="0"/>
      <w:marRight w:val="0"/>
      <w:marTop w:val="0"/>
      <w:marBottom w:val="0"/>
      <w:divBdr>
        <w:top w:val="none" w:sz="0" w:space="0" w:color="auto"/>
        <w:left w:val="none" w:sz="0" w:space="0" w:color="auto"/>
        <w:bottom w:val="none" w:sz="0" w:space="0" w:color="auto"/>
        <w:right w:val="none" w:sz="0" w:space="0" w:color="auto"/>
      </w:divBdr>
    </w:div>
    <w:div w:id="1014376552">
      <w:bodyDiv w:val="1"/>
      <w:marLeft w:val="0"/>
      <w:marRight w:val="0"/>
      <w:marTop w:val="0"/>
      <w:marBottom w:val="0"/>
      <w:divBdr>
        <w:top w:val="none" w:sz="0" w:space="0" w:color="auto"/>
        <w:left w:val="none" w:sz="0" w:space="0" w:color="auto"/>
        <w:bottom w:val="none" w:sz="0" w:space="0" w:color="auto"/>
        <w:right w:val="none" w:sz="0" w:space="0" w:color="auto"/>
      </w:divBdr>
    </w:div>
    <w:div w:id="1152066159">
      <w:bodyDiv w:val="1"/>
      <w:marLeft w:val="0"/>
      <w:marRight w:val="0"/>
      <w:marTop w:val="0"/>
      <w:marBottom w:val="0"/>
      <w:divBdr>
        <w:top w:val="none" w:sz="0" w:space="0" w:color="auto"/>
        <w:left w:val="none" w:sz="0" w:space="0" w:color="auto"/>
        <w:bottom w:val="none" w:sz="0" w:space="0" w:color="auto"/>
        <w:right w:val="none" w:sz="0" w:space="0" w:color="auto"/>
      </w:divBdr>
    </w:div>
    <w:div w:id="1222450012">
      <w:bodyDiv w:val="1"/>
      <w:marLeft w:val="0"/>
      <w:marRight w:val="0"/>
      <w:marTop w:val="0"/>
      <w:marBottom w:val="0"/>
      <w:divBdr>
        <w:top w:val="none" w:sz="0" w:space="0" w:color="auto"/>
        <w:left w:val="none" w:sz="0" w:space="0" w:color="auto"/>
        <w:bottom w:val="none" w:sz="0" w:space="0" w:color="auto"/>
        <w:right w:val="none" w:sz="0" w:space="0" w:color="auto"/>
      </w:divBdr>
    </w:div>
    <w:div w:id="1301375726">
      <w:bodyDiv w:val="1"/>
      <w:marLeft w:val="0"/>
      <w:marRight w:val="0"/>
      <w:marTop w:val="0"/>
      <w:marBottom w:val="0"/>
      <w:divBdr>
        <w:top w:val="none" w:sz="0" w:space="0" w:color="auto"/>
        <w:left w:val="none" w:sz="0" w:space="0" w:color="auto"/>
        <w:bottom w:val="none" w:sz="0" w:space="0" w:color="auto"/>
        <w:right w:val="none" w:sz="0" w:space="0" w:color="auto"/>
      </w:divBdr>
    </w:div>
    <w:div w:id="1337222879">
      <w:bodyDiv w:val="1"/>
      <w:marLeft w:val="0"/>
      <w:marRight w:val="0"/>
      <w:marTop w:val="0"/>
      <w:marBottom w:val="0"/>
      <w:divBdr>
        <w:top w:val="none" w:sz="0" w:space="0" w:color="auto"/>
        <w:left w:val="none" w:sz="0" w:space="0" w:color="auto"/>
        <w:bottom w:val="none" w:sz="0" w:space="0" w:color="auto"/>
        <w:right w:val="none" w:sz="0" w:space="0" w:color="auto"/>
      </w:divBdr>
    </w:div>
    <w:div w:id="1394544423">
      <w:bodyDiv w:val="1"/>
      <w:marLeft w:val="0"/>
      <w:marRight w:val="0"/>
      <w:marTop w:val="0"/>
      <w:marBottom w:val="0"/>
      <w:divBdr>
        <w:top w:val="none" w:sz="0" w:space="0" w:color="auto"/>
        <w:left w:val="none" w:sz="0" w:space="0" w:color="auto"/>
        <w:bottom w:val="none" w:sz="0" w:space="0" w:color="auto"/>
        <w:right w:val="none" w:sz="0" w:space="0" w:color="auto"/>
      </w:divBdr>
    </w:div>
    <w:div w:id="1552956298">
      <w:bodyDiv w:val="1"/>
      <w:marLeft w:val="0"/>
      <w:marRight w:val="0"/>
      <w:marTop w:val="0"/>
      <w:marBottom w:val="0"/>
      <w:divBdr>
        <w:top w:val="none" w:sz="0" w:space="0" w:color="auto"/>
        <w:left w:val="none" w:sz="0" w:space="0" w:color="auto"/>
        <w:bottom w:val="none" w:sz="0" w:space="0" w:color="auto"/>
        <w:right w:val="none" w:sz="0" w:space="0" w:color="auto"/>
      </w:divBdr>
    </w:div>
    <w:div w:id="1627738994">
      <w:bodyDiv w:val="1"/>
      <w:marLeft w:val="0"/>
      <w:marRight w:val="0"/>
      <w:marTop w:val="0"/>
      <w:marBottom w:val="0"/>
      <w:divBdr>
        <w:top w:val="none" w:sz="0" w:space="0" w:color="auto"/>
        <w:left w:val="none" w:sz="0" w:space="0" w:color="auto"/>
        <w:bottom w:val="none" w:sz="0" w:space="0" w:color="auto"/>
        <w:right w:val="none" w:sz="0" w:space="0" w:color="auto"/>
      </w:divBdr>
    </w:div>
    <w:div w:id="1721051267">
      <w:bodyDiv w:val="1"/>
      <w:marLeft w:val="0"/>
      <w:marRight w:val="0"/>
      <w:marTop w:val="0"/>
      <w:marBottom w:val="0"/>
      <w:divBdr>
        <w:top w:val="none" w:sz="0" w:space="0" w:color="auto"/>
        <w:left w:val="none" w:sz="0" w:space="0" w:color="auto"/>
        <w:bottom w:val="none" w:sz="0" w:space="0" w:color="auto"/>
        <w:right w:val="none" w:sz="0" w:space="0" w:color="auto"/>
      </w:divBdr>
    </w:div>
    <w:div w:id="1757363276">
      <w:bodyDiv w:val="1"/>
      <w:marLeft w:val="0"/>
      <w:marRight w:val="0"/>
      <w:marTop w:val="0"/>
      <w:marBottom w:val="0"/>
      <w:divBdr>
        <w:top w:val="none" w:sz="0" w:space="0" w:color="auto"/>
        <w:left w:val="none" w:sz="0" w:space="0" w:color="auto"/>
        <w:bottom w:val="none" w:sz="0" w:space="0" w:color="auto"/>
        <w:right w:val="none" w:sz="0" w:space="0" w:color="auto"/>
      </w:divBdr>
      <w:divsChild>
        <w:div w:id="1134178288">
          <w:marLeft w:val="0"/>
          <w:marRight w:val="0"/>
          <w:marTop w:val="0"/>
          <w:marBottom w:val="300"/>
          <w:divBdr>
            <w:top w:val="none" w:sz="0" w:space="0" w:color="auto"/>
            <w:left w:val="none" w:sz="0" w:space="0" w:color="auto"/>
            <w:bottom w:val="none" w:sz="0" w:space="0" w:color="auto"/>
            <w:right w:val="none" w:sz="0" w:space="0" w:color="auto"/>
          </w:divBdr>
        </w:div>
        <w:div w:id="835651223">
          <w:marLeft w:val="0"/>
          <w:marRight w:val="0"/>
          <w:marTop w:val="0"/>
          <w:marBottom w:val="0"/>
          <w:divBdr>
            <w:top w:val="none" w:sz="0" w:space="0" w:color="auto"/>
            <w:left w:val="none" w:sz="0" w:space="0" w:color="auto"/>
            <w:bottom w:val="none" w:sz="0" w:space="0" w:color="auto"/>
            <w:right w:val="none" w:sz="0" w:space="0" w:color="auto"/>
          </w:divBdr>
        </w:div>
      </w:divsChild>
    </w:div>
    <w:div w:id="1837961503">
      <w:bodyDiv w:val="1"/>
      <w:marLeft w:val="0"/>
      <w:marRight w:val="0"/>
      <w:marTop w:val="0"/>
      <w:marBottom w:val="0"/>
      <w:divBdr>
        <w:top w:val="none" w:sz="0" w:space="0" w:color="auto"/>
        <w:left w:val="none" w:sz="0" w:space="0" w:color="auto"/>
        <w:bottom w:val="none" w:sz="0" w:space="0" w:color="auto"/>
        <w:right w:val="none" w:sz="0" w:space="0" w:color="auto"/>
      </w:divBdr>
    </w:div>
    <w:div w:id="1909684381">
      <w:bodyDiv w:val="1"/>
      <w:marLeft w:val="0"/>
      <w:marRight w:val="0"/>
      <w:marTop w:val="0"/>
      <w:marBottom w:val="0"/>
      <w:divBdr>
        <w:top w:val="none" w:sz="0" w:space="0" w:color="auto"/>
        <w:left w:val="none" w:sz="0" w:space="0" w:color="auto"/>
        <w:bottom w:val="none" w:sz="0" w:space="0" w:color="auto"/>
        <w:right w:val="none" w:sz="0" w:space="0" w:color="auto"/>
      </w:divBdr>
    </w:div>
    <w:div w:id="1973554119">
      <w:bodyDiv w:val="1"/>
      <w:marLeft w:val="0"/>
      <w:marRight w:val="0"/>
      <w:marTop w:val="0"/>
      <w:marBottom w:val="0"/>
      <w:divBdr>
        <w:top w:val="none" w:sz="0" w:space="0" w:color="auto"/>
        <w:left w:val="none" w:sz="0" w:space="0" w:color="auto"/>
        <w:bottom w:val="none" w:sz="0" w:space="0" w:color="auto"/>
        <w:right w:val="none" w:sz="0" w:space="0" w:color="auto"/>
      </w:divBdr>
    </w:div>
    <w:div w:id="1977639150">
      <w:bodyDiv w:val="1"/>
      <w:marLeft w:val="0"/>
      <w:marRight w:val="0"/>
      <w:marTop w:val="0"/>
      <w:marBottom w:val="0"/>
      <w:divBdr>
        <w:top w:val="none" w:sz="0" w:space="0" w:color="auto"/>
        <w:left w:val="none" w:sz="0" w:space="0" w:color="auto"/>
        <w:bottom w:val="none" w:sz="0" w:space="0" w:color="auto"/>
        <w:right w:val="none" w:sz="0" w:space="0" w:color="auto"/>
      </w:divBdr>
    </w:div>
    <w:div w:id="2006587663">
      <w:bodyDiv w:val="1"/>
      <w:marLeft w:val="0"/>
      <w:marRight w:val="0"/>
      <w:marTop w:val="0"/>
      <w:marBottom w:val="0"/>
      <w:divBdr>
        <w:top w:val="none" w:sz="0" w:space="0" w:color="auto"/>
        <w:left w:val="none" w:sz="0" w:space="0" w:color="auto"/>
        <w:bottom w:val="none" w:sz="0" w:space="0" w:color="auto"/>
        <w:right w:val="none" w:sz="0" w:space="0" w:color="auto"/>
      </w:divBdr>
    </w:div>
    <w:div w:id="2027780562">
      <w:bodyDiv w:val="1"/>
      <w:marLeft w:val="0"/>
      <w:marRight w:val="0"/>
      <w:marTop w:val="0"/>
      <w:marBottom w:val="0"/>
      <w:divBdr>
        <w:top w:val="none" w:sz="0" w:space="0" w:color="auto"/>
        <w:left w:val="none" w:sz="0" w:space="0" w:color="auto"/>
        <w:bottom w:val="none" w:sz="0" w:space="0" w:color="auto"/>
        <w:right w:val="none" w:sz="0" w:space="0" w:color="auto"/>
      </w:divBdr>
    </w:div>
    <w:div w:id="207338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iclo21.com/3a-volta-coruna-lestido-vencedor-absoluto/" TargetMode="External"/><Relationship Id="rId20" Type="http://schemas.openxmlformats.org/officeDocument/2006/relationships/hyperlink" Target="https://elcomercio.pe/deporte-total/seleccion/facebook-paolo-guerrero-anuncio-llegada-lima-noticia-ver-video-471328" TargetMode="External"/><Relationship Id="rId21" Type="http://schemas.openxmlformats.org/officeDocument/2006/relationships/hyperlink" Target="http://prensa-latina.cu/index.php?o=rn&amp;id=129412&amp;SEO=en-cuba-convencion-internacional-de-actividad-fisica-y-deport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iclo21.com/vuelta-tenerife-victoria-final-de-erlend-sor/" TargetMode="External"/><Relationship Id="rId11" Type="http://schemas.openxmlformats.org/officeDocument/2006/relationships/hyperlink" Target="http://deportes.elpais.com/deportes/2009/11/26/actualidad/1259223717_850215.html" TargetMode="External"/><Relationship Id="rId12" Type="http://schemas.openxmlformats.org/officeDocument/2006/relationships/hyperlink" Target="http://www.ciclo21.com/jose-belda-vuelve-bajo-sancion-por-dopaje-sin-aclarar/" TargetMode="External"/><Relationship Id="rId13" Type="http://schemas.openxmlformats.org/officeDocument/2006/relationships/hyperlink" Target="http://www.ciclo21.com/el-gsport-expulsa-a-jesus-risueno-implicado-en-la-red-de-dopaje/" TargetMode="External"/><Relationship Id="rId14" Type="http://schemas.openxmlformats.org/officeDocument/2006/relationships/hyperlink" Target="http://www.ciclo21.com/adrian-trujillo-nuevo-suspendido-en-el-gsport/" TargetMode="External"/><Relationship Id="rId15" Type="http://schemas.openxmlformats.org/officeDocument/2006/relationships/hyperlink" Target="http://www.lne.es/oviedo/2017/11/07/lissavetzky-pais-sedentario-ue-hay/2189312.html" TargetMode="External"/><Relationship Id="rId16" Type="http://schemas.openxmlformats.org/officeDocument/2006/relationships/hyperlink" Target="https://mundo.sputniknews.com/rusia/201711061073762575-deporte-antidopaje-instrumento-politico-respuesta/" TargetMode="External"/><Relationship Id="rId17" Type="http://schemas.openxmlformats.org/officeDocument/2006/relationships/hyperlink" Target="http://elcomercio.pe/noticias/paolo-guerrero-1" TargetMode="External"/><Relationship Id="rId18" Type="http://schemas.openxmlformats.org/officeDocument/2006/relationships/hyperlink" Target="http://elcomercio.pe/noticias/paolo-guerrero-1" TargetMode="External"/><Relationship Id="rId19" Type="http://schemas.openxmlformats.org/officeDocument/2006/relationships/image" Target="media/image3.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eporte.gijon.es/eventos/show/38657-jornada-de-prevencion-del-dopaje-en-el-deporte" TargetMode="External"/><Relationship Id="rId5" Type="http://schemas.openxmlformats.org/officeDocument/2006/relationships/image" Target="media/image1.jpeg"/><Relationship Id="rId6" Type="http://schemas.openxmlformats.org/officeDocument/2006/relationships/hyperlink" Target="http://cadenaser.com/emisora/2017/11/06/radio_bierzo/1509995652_265428.html" TargetMode="External"/><Relationship Id="rId7" Type="http://schemas.openxmlformats.org/officeDocument/2006/relationships/image" Target="media/image2.jpeg"/><Relationship Id="rId8" Type="http://schemas.openxmlformats.org/officeDocument/2006/relationships/hyperlink" Target="http://www.ciclo21.com/sola-suspendido-por-un-presunto-positiv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2838</Words>
  <Characters>15610</Characters>
  <Application>Microsoft Macintosh Word</Application>
  <DocSecurity>0</DocSecurity>
  <Lines>130</Lines>
  <Paragraphs>36</Paragraphs>
  <ScaleCrop>false</ScaleCrop>
  <HeadingPairs>
    <vt:vector size="4" baseType="variant">
      <vt:variant>
        <vt:lpstr>Título</vt:lpstr>
      </vt:variant>
      <vt:variant>
        <vt:i4>1</vt:i4>
      </vt:variant>
      <vt:variant>
        <vt:lpstr>Headings</vt:lpstr>
      </vt:variant>
      <vt:variant>
        <vt:i4>18</vt:i4>
      </vt:variant>
    </vt:vector>
  </HeadingPairs>
  <TitlesOfParts>
    <vt:vector size="19" baseType="lpstr">
      <vt:lpstr/>
      <vt:lpstr>        Programa</vt:lpstr>
      <vt:lpstr>Paolo Guerrero en Lima para defenderse de acusaciones</vt:lpstr>
      <vt:lpstr>El delantero de la selección peruana Paolo Guerrero aterrizó la mañana del domin</vt:lpstr>
      <vt:lpstr>    Paolo Guerrero llegó a Lima este domingo por la mañana para afrontar su caso, ju</vt:lpstr>
      <vt:lpstr>    Una gran multitud esperó el arribo de Paolo Guerrero al aeropuerto internacional</vt:lpstr>
      <vt:lpstr>    /Muchos hinchas se acercaron al aeropuerto con la camiseta número '9' de Paolo G</vt:lpstr>
      <vt:lpstr>    Una imagen viene circulando en esta red social pidiendo a los hinchas que vayan </vt:lpstr>
      <vt:lpstr>    Según se pudo conocer este sábado mediante sus abogados, el delantero peruano Pa</vt:lpstr>
      <vt:lpstr>    En Facebook, mientras tanto, los hinchas no dejan de mostrar su apoyo al goleado</vt:lpstr>
      <vt:lpstr>    Daniel Peredo, periodista de Movistar Deportes, también anunció la llega de Paol</vt:lpstr>
      <vt:lpstr>    https://elcomercio.pe/deporte-total/seleccion/facebook-paolo-guerrero-anuncio-ll</vt:lpstr>
      <vt:lpstr>    PRENSA LATINA</vt:lpstr>
      <vt:lpstr>    07/11/2017</vt:lpstr>
      <vt:lpstr>    En Cuba, Convención Internacional de Actividad Física y Deportes</vt:lpstr>
      <vt:lpstr>    La VII Convención Internacional de Actividad Física y Deportes (AFIDE 2017), el </vt:lpstr>
      <vt:lpstr>    Colombia, Ecuador, México, Puerto Rico y Venezuela encabezan la lista de nacione</vt:lpstr>
      <vt:lpstr>    http://prensa-latina.cu/index.php?o=rn&amp;id=129412&amp;SEO=en-cuba-convencion-internac</vt:lpstr>
      <vt:lpstr>    </vt:lpstr>
    </vt:vector>
  </TitlesOfParts>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2017-11-07T07:25:00Z</dcterms:created>
  <dcterms:modified xsi:type="dcterms:W3CDTF">2017-11-07T08:31:00Z</dcterms:modified>
</cp:coreProperties>
</file>